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9859D1" w14:textId="311FB265" w:rsidR="00F700DD" w:rsidRDefault="00B474C7">
      <w:r>
        <w:rPr>
          <w:noProof/>
          <w:lang w:eastAsia="es-CO"/>
        </w:rPr>
        <w:drawing>
          <wp:anchor distT="0" distB="0" distL="114300" distR="114300" simplePos="0" relativeHeight="251658240" behindDoc="1" locked="1" layoutInCell="1" allowOverlap="1" wp14:anchorId="76C7B39B" wp14:editId="66423A9E">
            <wp:simplePos x="0" y="0"/>
            <wp:positionH relativeFrom="column">
              <wp:posOffset>-1080135</wp:posOffset>
            </wp:positionH>
            <wp:positionV relativeFrom="page">
              <wp:posOffset>0</wp:posOffset>
            </wp:positionV>
            <wp:extent cx="7790180" cy="10078085"/>
            <wp:effectExtent l="0" t="0" r="0" b="5715"/>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0180" cy="10078085"/>
                    </a:xfrm>
                    <a:prstGeom prst="rect">
                      <a:avLst/>
                    </a:prstGeom>
                  </pic:spPr>
                </pic:pic>
              </a:graphicData>
            </a:graphic>
            <wp14:sizeRelH relativeFrom="page">
              <wp14:pctWidth>0</wp14:pctWidth>
            </wp14:sizeRelH>
            <wp14:sizeRelV relativeFrom="page">
              <wp14:pctHeight>0</wp14:pctHeight>
            </wp14:sizeRelV>
          </wp:anchor>
        </w:drawing>
      </w:r>
      <w:r w:rsidR="001254B1">
        <w:tab/>
      </w:r>
      <w:r w:rsidR="001254B1">
        <w:tab/>
      </w:r>
    </w:p>
    <w:p w14:paraId="5EBA7EE4" w14:textId="77777777" w:rsidR="00F700DD" w:rsidRDefault="00F700DD"/>
    <w:p w14:paraId="33A2D41C" w14:textId="77777777" w:rsidR="00F700DD" w:rsidRDefault="00F700DD"/>
    <w:p w14:paraId="08B00380" w14:textId="77777777" w:rsidR="00F700DD" w:rsidRDefault="00F700DD"/>
    <w:p w14:paraId="63830A5B" w14:textId="77777777" w:rsidR="00F700DD" w:rsidRDefault="00F700DD"/>
    <w:p w14:paraId="3531427D" w14:textId="77777777" w:rsidR="00F700DD" w:rsidRDefault="00F700DD"/>
    <w:p w14:paraId="3DD091CC" w14:textId="77777777" w:rsidR="00F700DD" w:rsidRDefault="00F700DD"/>
    <w:p w14:paraId="05761787" w14:textId="77777777" w:rsidR="00F700DD" w:rsidRDefault="00F700DD"/>
    <w:p w14:paraId="1E715669" w14:textId="77777777" w:rsidR="00F700DD" w:rsidRDefault="00F700DD"/>
    <w:p w14:paraId="7D0CAEBE" w14:textId="77777777" w:rsidR="00F700DD" w:rsidRDefault="00F700DD"/>
    <w:p w14:paraId="6A989C7E" w14:textId="77777777" w:rsidR="00F700DD" w:rsidRDefault="00F700DD"/>
    <w:p w14:paraId="7BB87625" w14:textId="77777777" w:rsidR="00F700DD" w:rsidRDefault="00F700DD"/>
    <w:p w14:paraId="6E996A9E" w14:textId="77777777" w:rsidR="00F700DD" w:rsidRDefault="00F700DD"/>
    <w:p w14:paraId="0E9C0EEF" w14:textId="77777777" w:rsidR="00F700DD" w:rsidRDefault="00F700DD"/>
    <w:p w14:paraId="13F5B115" w14:textId="77777777" w:rsidR="00F700DD" w:rsidRDefault="00F700DD"/>
    <w:p w14:paraId="53972654" w14:textId="77777777" w:rsidR="00F700DD" w:rsidRDefault="00F700DD"/>
    <w:p w14:paraId="68A64B17" w14:textId="77777777" w:rsidR="00F700DD" w:rsidRDefault="00F700DD"/>
    <w:p w14:paraId="4E9BA4BF" w14:textId="77777777" w:rsidR="00F700DD" w:rsidRDefault="00F700DD"/>
    <w:p w14:paraId="440C02BC" w14:textId="77777777" w:rsidR="00F700DD" w:rsidRDefault="00F700DD"/>
    <w:p w14:paraId="1BD1CDDA" w14:textId="77777777" w:rsidR="00F700DD" w:rsidRDefault="00F700DD"/>
    <w:p w14:paraId="5AD2D8B8" w14:textId="77777777" w:rsidR="00F700DD" w:rsidRDefault="00F700DD"/>
    <w:p w14:paraId="65D0F158" w14:textId="77777777" w:rsidR="00F700DD" w:rsidRDefault="00F700DD"/>
    <w:p w14:paraId="1BC7A964" w14:textId="77777777" w:rsidR="00F700DD" w:rsidRDefault="00F700DD"/>
    <w:p w14:paraId="55BA34CC" w14:textId="77777777" w:rsidR="00F700DD" w:rsidRDefault="00F700DD"/>
    <w:p w14:paraId="63885D49" w14:textId="77777777" w:rsidR="00F700DD" w:rsidRDefault="00F700DD"/>
    <w:p w14:paraId="016F97EF" w14:textId="77777777" w:rsidR="00F700DD" w:rsidRDefault="00F700DD"/>
    <w:p w14:paraId="31245A35" w14:textId="77777777" w:rsidR="00F700DD" w:rsidRDefault="00F700DD"/>
    <w:p w14:paraId="5AA56770" w14:textId="77777777" w:rsidR="00F700DD" w:rsidRDefault="00F700DD"/>
    <w:p w14:paraId="167E2445" w14:textId="77777777" w:rsidR="00F700DD" w:rsidRDefault="00F700DD"/>
    <w:p w14:paraId="00422E82" w14:textId="77777777" w:rsidR="00F700DD" w:rsidRDefault="00F700DD"/>
    <w:p w14:paraId="05FED0A0" w14:textId="77777777" w:rsidR="00F700DD" w:rsidRDefault="00F700DD"/>
    <w:p w14:paraId="1B9641BA" w14:textId="77777777" w:rsidR="00F700DD" w:rsidRDefault="00F700DD"/>
    <w:p w14:paraId="6E6435E0" w14:textId="77777777" w:rsidR="00F700DD" w:rsidRDefault="00F700DD"/>
    <w:p w14:paraId="1573B9F7" w14:textId="77777777" w:rsidR="00F700DD" w:rsidRPr="00B474C7" w:rsidRDefault="00F03B75">
      <w:pPr>
        <w:rPr>
          <w:rFonts w:ascii="Montserrat" w:hAnsi="Montserrat"/>
          <w:color w:val="6667AD"/>
        </w:rPr>
      </w:pPr>
      <w:r w:rsidRPr="00B474C7">
        <w:rPr>
          <w:rFonts w:ascii="Montserrat" w:hAnsi="Montserrat"/>
          <w:color w:val="6667AD"/>
        </w:rPr>
        <w:t>Instructivo</w:t>
      </w:r>
    </w:p>
    <w:p w14:paraId="75E8203A" w14:textId="4593487D" w:rsidR="00F52F79" w:rsidRDefault="001D1471" w:rsidP="001B5DD3">
      <w:pPr>
        <w:rPr>
          <w:rFonts w:ascii="Montserrat" w:hAnsi="Montserrat"/>
          <w:b/>
          <w:bCs/>
          <w:color w:val="FFFFFF" w:themeColor="background1"/>
          <w:sz w:val="60"/>
          <w:szCs w:val="68"/>
        </w:rPr>
      </w:pPr>
      <w:r w:rsidRPr="003541BB">
        <w:rPr>
          <w:rFonts w:ascii="Montserrat" w:hAnsi="Montserrat"/>
          <w:b/>
          <w:bCs/>
          <w:color w:val="FFFFFF" w:themeColor="background1"/>
          <w:sz w:val="60"/>
          <w:szCs w:val="68"/>
        </w:rPr>
        <w:t xml:space="preserve">Herramienta </w:t>
      </w:r>
      <w:r w:rsidR="001B5DD3">
        <w:rPr>
          <w:rFonts w:ascii="Montserrat" w:hAnsi="Montserrat"/>
          <w:b/>
          <w:bCs/>
          <w:color w:val="FFFFFF" w:themeColor="background1"/>
          <w:sz w:val="60"/>
          <w:szCs w:val="68"/>
        </w:rPr>
        <w:t>Aplicativos</w:t>
      </w:r>
      <w:r w:rsidR="006F130E" w:rsidRPr="006F130E">
        <w:rPr>
          <w:rFonts w:ascii="Montserrat" w:hAnsi="Montserrat"/>
          <w:b/>
          <w:bCs/>
          <w:color w:val="FFFFFF" w:themeColor="background1"/>
          <w:sz w:val="60"/>
          <w:szCs w:val="68"/>
        </w:rPr>
        <w:t xml:space="preserve"> Validación</w:t>
      </w:r>
      <w:r w:rsidR="001B5DD3">
        <w:rPr>
          <w:rFonts w:ascii="Montserrat" w:hAnsi="Montserrat"/>
          <w:b/>
          <w:bCs/>
          <w:color w:val="FFFFFF" w:themeColor="background1"/>
          <w:sz w:val="60"/>
          <w:szCs w:val="68"/>
        </w:rPr>
        <w:t xml:space="preserve"> </w:t>
      </w:r>
      <w:r w:rsidR="007E5FDC">
        <w:rPr>
          <w:rFonts w:ascii="Montserrat" w:hAnsi="Montserrat"/>
          <w:b/>
          <w:bCs/>
          <w:color w:val="FFFFFF" w:themeColor="background1"/>
          <w:sz w:val="60"/>
          <w:szCs w:val="68"/>
        </w:rPr>
        <w:t>ORTO</w:t>
      </w:r>
    </w:p>
    <w:p w14:paraId="549A957A" w14:textId="77777777" w:rsidR="001B5DD3" w:rsidRDefault="001B5DD3" w:rsidP="001B5DD3">
      <w:pPr>
        <w:rPr>
          <w:rFonts w:ascii="Montserrat" w:hAnsi="Montserrat"/>
          <w:b/>
          <w:bCs/>
          <w:color w:val="6667AD"/>
        </w:rPr>
      </w:pPr>
    </w:p>
    <w:p w14:paraId="7DAAE11D" w14:textId="2E431794" w:rsidR="00F700DD" w:rsidRPr="00F700DD" w:rsidRDefault="00F700DD">
      <w:pPr>
        <w:rPr>
          <w:rFonts w:ascii="Montserrat" w:hAnsi="Montserrat"/>
          <w:b/>
          <w:bCs/>
          <w:color w:val="FFFFFF" w:themeColor="background1"/>
        </w:rPr>
      </w:pPr>
      <w:r w:rsidRPr="00B474C7">
        <w:rPr>
          <w:rFonts w:ascii="Montserrat" w:hAnsi="Montserrat"/>
          <w:b/>
          <w:bCs/>
          <w:color w:val="6667AD"/>
        </w:rPr>
        <w:t>Código</w:t>
      </w:r>
      <w:r>
        <w:rPr>
          <w:rFonts w:ascii="Montserrat" w:hAnsi="Montserrat"/>
          <w:b/>
          <w:bCs/>
          <w:color w:val="F9B32D"/>
        </w:rPr>
        <w:t xml:space="preserve"> </w:t>
      </w:r>
      <w:r w:rsidR="00142AA2">
        <w:rPr>
          <w:rFonts w:ascii="Montserrat" w:hAnsi="Montserrat"/>
          <w:b/>
          <w:bCs/>
          <w:color w:val="FFFFFF" w:themeColor="background1"/>
        </w:rPr>
        <w:t>VAL</w:t>
      </w:r>
      <w:r w:rsidRPr="00F700DD">
        <w:rPr>
          <w:rFonts w:ascii="Montserrat" w:hAnsi="Montserrat"/>
          <w:b/>
          <w:bCs/>
          <w:color w:val="FFFFFF" w:themeColor="background1"/>
        </w:rPr>
        <w:t>-</w:t>
      </w:r>
      <w:r w:rsidR="007E5FDC">
        <w:rPr>
          <w:rFonts w:ascii="Montserrat" w:hAnsi="Montserrat"/>
          <w:b/>
          <w:bCs/>
          <w:color w:val="FFFFFF" w:themeColor="background1"/>
        </w:rPr>
        <w:t>ORTO</w:t>
      </w:r>
      <w:r w:rsidRPr="00F700DD">
        <w:rPr>
          <w:rFonts w:ascii="Montserrat" w:hAnsi="Montserrat"/>
          <w:b/>
          <w:bCs/>
          <w:color w:val="FFFFFF" w:themeColor="background1"/>
        </w:rPr>
        <w:t>-</w:t>
      </w:r>
      <w:r w:rsidR="00142AA2">
        <w:rPr>
          <w:rFonts w:ascii="Montserrat" w:hAnsi="Montserrat"/>
          <w:b/>
          <w:bCs/>
          <w:color w:val="FFFFFF" w:themeColor="background1"/>
        </w:rPr>
        <w:t>01</w:t>
      </w:r>
    </w:p>
    <w:p w14:paraId="1F8B004F" w14:textId="3AD98CBC" w:rsidR="00F700DD" w:rsidRPr="00F700DD" w:rsidRDefault="00F700DD">
      <w:pPr>
        <w:rPr>
          <w:rFonts w:ascii="Montserrat" w:hAnsi="Montserrat"/>
          <w:b/>
          <w:bCs/>
          <w:color w:val="FFFFFF" w:themeColor="background1"/>
        </w:rPr>
      </w:pPr>
      <w:r w:rsidRPr="00B474C7">
        <w:rPr>
          <w:rFonts w:ascii="Montserrat" w:hAnsi="Montserrat"/>
          <w:b/>
          <w:bCs/>
          <w:color w:val="6667AD"/>
        </w:rPr>
        <w:t>Versión</w:t>
      </w:r>
      <w:r w:rsidRPr="001C0986">
        <w:rPr>
          <w:rFonts w:ascii="Montserrat" w:hAnsi="Montserrat"/>
          <w:b/>
          <w:bCs/>
          <w:color w:val="114B8B"/>
        </w:rPr>
        <w:t xml:space="preserve"> </w:t>
      </w:r>
      <w:r w:rsidR="00142AA2">
        <w:rPr>
          <w:rFonts w:ascii="Montserrat" w:hAnsi="Montserrat"/>
          <w:b/>
          <w:bCs/>
          <w:color w:val="FFFFFF" w:themeColor="background1"/>
        </w:rPr>
        <w:t>1.0</w:t>
      </w:r>
    </w:p>
    <w:p w14:paraId="3297AA65" w14:textId="16AF12A4" w:rsidR="00F700DD" w:rsidRDefault="00F700DD">
      <w:pPr>
        <w:rPr>
          <w:rFonts w:ascii="Montserrat" w:hAnsi="Montserrat"/>
          <w:b/>
          <w:bCs/>
          <w:color w:val="FFFFFF" w:themeColor="background1"/>
        </w:rPr>
      </w:pPr>
      <w:r w:rsidRPr="00B474C7">
        <w:rPr>
          <w:rFonts w:ascii="Montserrat" w:hAnsi="Montserrat"/>
          <w:b/>
          <w:bCs/>
          <w:color w:val="6667AD"/>
        </w:rPr>
        <w:t xml:space="preserve">Vigente desde </w:t>
      </w:r>
      <w:r w:rsidR="006F4CC5">
        <w:rPr>
          <w:rFonts w:ascii="Montserrat" w:hAnsi="Montserrat"/>
          <w:b/>
          <w:bCs/>
          <w:color w:val="FFFFFF" w:themeColor="background1"/>
        </w:rPr>
        <w:t>06</w:t>
      </w:r>
      <w:r w:rsidRPr="00F700DD">
        <w:rPr>
          <w:rFonts w:ascii="Montserrat" w:hAnsi="Montserrat"/>
          <w:b/>
          <w:bCs/>
          <w:color w:val="FFFFFF" w:themeColor="background1"/>
        </w:rPr>
        <w:t>/</w:t>
      </w:r>
      <w:r w:rsidR="00142AA2">
        <w:rPr>
          <w:rFonts w:ascii="Montserrat" w:hAnsi="Montserrat"/>
          <w:b/>
          <w:bCs/>
          <w:color w:val="FFFFFF" w:themeColor="background1"/>
        </w:rPr>
        <w:t>1</w:t>
      </w:r>
      <w:r w:rsidR="007E5FDC">
        <w:rPr>
          <w:rFonts w:ascii="Montserrat" w:hAnsi="Montserrat"/>
          <w:b/>
          <w:bCs/>
          <w:color w:val="FFFFFF" w:themeColor="background1"/>
        </w:rPr>
        <w:t>2</w:t>
      </w:r>
      <w:r w:rsidRPr="00F700DD">
        <w:rPr>
          <w:rFonts w:ascii="Montserrat" w:hAnsi="Montserrat"/>
          <w:b/>
          <w:bCs/>
          <w:color w:val="FFFFFF" w:themeColor="background1"/>
        </w:rPr>
        <w:t>/</w:t>
      </w:r>
      <w:r w:rsidR="00142AA2">
        <w:rPr>
          <w:rFonts w:ascii="Montserrat" w:hAnsi="Montserrat"/>
          <w:b/>
          <w:bCs/>
          <w:color w:val="FFFFFF" w:themeColor="background1"/>
        </w:rPr>
        <w:t>2023</w:t>
      </w:r>
    </w:p>
    <w:p w14:paraId="7F70BA68" w14:textId="41E9DC11" w:rsidR="00141BD3" w:rsidRPr="00F52F79" w:rsidRDefault="00141BD3" w:rsidP="00DA1831">
      <w:pPr>
        <w:pStyle w:val="Ttulo1"/>
      </w:pPr>
      <w:r w:rsidRPr="00F52F79">
        <w:lastRenderedPageBreak/>
        <w:t>OBJETIVO</w:t>
      </w:r>
    </w:p>
    <w:p w14:paraId="5EC0B853" w14:textId="0E897D21" w:rsidR="00141BD3" w:rsidRDefault="00914E47" w:rsidP="00F52F79">
      <w:pPr>
        <w:jc w:val="both"/>
        <w:rPr>
          <w:rFonts w:ascii="Century Gothic" w:hAnsi="Century Gothic" w:cs="Arial"/>
          <w:sz w:val="20"/>
          <w:szCs w:val="20"/>
          <w:lang w:val="es-ES" w:eastAsia="es-ES"/>
        </w:rPr>
      </w:pPr>
      <w:r w:rsidRPr="00914E47">
        <w:rPr>
          <w:rFonts w:ascii="Century Gothic" w:hAnsi="Century Gothic" w:cs="Arial"/>
          <w:sz w:val="20"/>
          <w:szCs w:val="20"/>
          <w:lang w:val="es-ES" w:eastAsia="es-ES"/>
        </w:rPr>
        <w:t>Proporcionar una herramienta ejecut</w:t>
      </w:r>
      <w:r>
        <w:rPr>
          <w:rFonts w:ascii="Century Gothic" w:hAnsi="Century Gothic" w:cs="Arial"/>
          <w:sz w:val="20"/>
          <w:szCs w:val="20"/>
          <w:lang w:val="es-ES" w:eastAsia="es-ES"/>
        </w:rPr>
        <w:t>able en ArcGIS Pro</w:t>
      </w:r>
      <w:r w:rsidR="00C4176E">
        <w:rPr>
          <w:rFonts w:ascii="Century Gothic" w:hAnsi="Century Gothic" w:cs="Arial"/>
          <w:sz w:val="20"/>
          <w:szCs w:val="20"/>
          <w:lang w:val="es-ES" w:eastAsia="es-ES"/>
        </w:rPr>
        <w:t xml:space="preserve"> que genere el reporte con los datos de validación de </w:t>
      </w:r>
      <w:r w:rsidR="00C4176E" w:rsidRPr="00C4176E">
        <w:rPr>
          <w:rFonts w:ascii="Century Gothic" w:hAnsi="Century Gothic" w:cs="Arial"/>
          <w:sz w:val="20"/>
          <w:szCs w:val="20"/>
          <w:lang w:val="es-ES" w:eastAsia="es-ES"/>
        </w:rPr>
        <w:t>los lineamientos técnicos generales y las especificaciones técnicas por escala</w:t>
      </w:r>
      <w:r w:rsidR="00170BB7">
        <w:rPr>
          <w:rFonts w:ascii="Century Gothic" w:hAnsi="Century Gothic" w:cs="Arial"/>
          <w:sz w:val="20"/>
          <w:szCs w:val="20"/>
          <w:lang w:val="es-ES" w:eastAsia="es-ES"/>
        </w:rPr>
        <w:t xml:space="preserve"> para el producto cartográfico </w:t>
      </w:r>
      <w:r w:rsidR="00007545">
        <w:rPr>
          <w:rFonts w:ascii="Century Gothic" w:hAnsi="Century Gothic" w:cs="Arial"/>
          <w:sz w:val="20"/>
          <w:szCs w:val="20"/>
          <w:lang w:val="es-ES" w:eastAsia="es-ES"/>
        </w:rPr>
        <w:t>Orto imagen</w:t>
      </w:r>
      <w:r w:rsidR="00C4176E">
        <w:rPr>
          <w:rFonts w:ascii="Century Gothic" w:hAnsi="Century Gothic" w:cs="Arial"/>
          <w:sz w:val="20"/>
          <w:szCs w:val="20"/>
          <w:lang w:val="es-ES" w:eastAsia="es-ES"/>
        </w:rPr>
        <w:t>, contenidos en la resolución 471 de 2020 y sus modificaciones.</w:t>
      </w:r>
    </w:p>
    <w:p w14:paraId="0CB6DE54" w14:textId="77777777" w:rsidR="00914E47" w:rsidRPr="00F52F79" w:rsidRDefault="00914E47" w:rsidP="00F52F79">
      <w:pPr>
        <w:jc w:val="both"/>
        <w:rPr>
          <w:rFonts w:ascii="Century Gothic" w:hAnsi="Century Gothic" w:cs="Arial"/>
          <w:sz w:val="20"/>
          <w:szCs w:val="20"/>
          <w:lang w:val="es-ES" w:eastAsia="es-ES"/>
        </w:rPr>
      </w:pPr>
    </w:p>
    <w:p w14:paraId="226C2943" w14:textId="77777777" w:rsidR="00141BD3" w:rsidRPr="00F52F79" w:rsidRDefault="00141BD3" w:rsidP="00DA1831">
      <w:pPr>
        <w:pStyle w:val="Ttulo1"/>
      </w:pPr>
      <w:r w:rsidRPr="00F52F79">
        <w:t>ALCANCE</w:t>
      </w:r>
    </w:p>
    <w:p w14:paraId="4DFADBDB" w14:textId="1F5798B4" w:rsidR="00141BD3" w:rsidRDefault="00914E47" w:rsidP="00F52F79">
      <w:pPr>
        <w:jc w:val="both"/>
        <w:rPr>
          <w:rFonts w:ascii="Century Gothic" w:hAnsi="Century Gothic" w:cs="Arial"/>
          <w:sz w:val="20"/>
          <w:szCs w:val="20"/>
          <w:lang w:val="es-ES" w:eastAsia="es-ES"/>
        </w:rPr>
      </w:pPr>
      <w:r w:rsidRPr="00914E47">
        <w:rPr>
          <w:rFonts w:ascii="Century Gothic" w:hAnsi="Century Gothic" w:cs="Arial"/>
          <w:sz w:val="20"/>
          <w:szCs w:val="20"/>
          <w:lang w:val="es-ES" w:eastAsia="es-ES"/>
        </w:rPr>
        <w:t xml:space="preserve">El presente instructivo describe </w:t>
      </w:r>
      <w:r>
        <w:rPr>
          <w:rFonts w:ascii="Century Gothic" w:hAnsi="Century Gothic" w:cs="Arial"/>
          <w:sz w:val="20"/>
          <w:szCs w:val="20"/>
          <w:lang w:val="es-ES" w:eastAsia="es-ES"/>
        </w:rPr>
        <w:t xml:space="preserve">los pasos a seguir para ejecutar correctamente el </w:t>
      </w:r>
      <w:r w:rsidRPr="00914E47">
        <w:rPr>
          <w:rFonts w:ascii="Century Gothic" w:hAnsi="Century Gothic" w:cs="Arial"/>
          <w:sz w:val="20"/>
          <w:szCs w:val="20"/>
          <w:lang w:val="es-ES" w:eastAsia="es-ES"/>
        </w:rPr>
        <w:t xml:space="preserve">script ejecutable en ArcGIS Pro, que tiene por fin </w:t>
      </w:r>
      <w:r w:rsidR="00C4176E">
        <w:rPr>
          <w:rFonts w:ascii="Century Gothic" w:hAnsi="Century Gothic" w:cs="Arial"/>
          <w:sz w:val="20"/>
          <w:szCs w:val="20"/>
          <w:lang w:val="es-ES" w:eastAsia="es-ES"/>
        </w:rPr>
        <w:t xml:space="preserve">facilitar la validación de los lineamientos técnicos generales y las especificaciones técnicas por escala para el producto cartográfico </w:t>
      </w:r>
      <w:r w:rsidR="00170BB7">
        <w:rPr>
          <w:rFonts w:ascii="Century Gothic" w:hAnsi="Century Gothic" w:cs="Arial"/>
          <w:sz w:val="20"/>
          <w:szCs w:val="20"/>
          <w:lang w:val="es-ES" w:eastAsia="es-ES"/>
        </w:rPr>
        <w:t>ORTO</w:t>
      </w:r>
      <w:r w:rsidR="00876B78">
        <w:rPr>
          <w:rFonts w:ascii="Century Gothic" w:hAnsi="Century Gothic" w:cs="Arial"/>
          <w:sz w:val="20"/>
          <w:szCs w:val="20"/>
          <w:lang w:val="es-ES" w:eastAsia="es-ES"/>
        </w:rPr>
        <w:t xml:space="preserve">. Para ello a continuación se presentan los </w:t>
      </w:r>
      <w:r w:rsidR="00C4176E">
        <w:rPr>
          <w:rFonts w:ascii="Century Gothic" w:hAnsi="Century Gothic" w:cs="Arial"/>
          <w:sz w:val="20"/>
          <w:szCs w:val="20"/>
          <w:lang w:val="es-ES" w:eastAsia="es-ES"/>
        </w:rPr>
        <w:t xml:space="preserve">elementos a evaluar, sin </w:t>
      </w:r>
      <w:r w:rsidR="000E0E9F">
        <w:rPr>
          <w:rFonts w:ascii="Century Gothic" w:hAnsi="Century Gothic" w:cs="Arial"/>
          <w:sz w:val="20"/>
          <w:szCs w:val="20"/>
          <w:lang w:val="es-ES" w:eastAsia="es-ES"/>
        </w:rPr>
        <w:t>embargo,</w:t>
      </w:r>
      <w:r w:rsidR="00C4176E">
        <w:rPr>
          <w:rFonts w:ascii="Century Gothic" w:hAnsi="Century Gothic" w:cs="Arial"/>
          <w:sz w:val="20"/>
          <w:szCs w:val="20"/>
          <w:lang w:val="es-ES" w:eastAsia="es-ES"/>
        </w:rPr>
        <w:t xml:space="preserve"> se recomienda revisar a detalle los mismos en la resolución 471 de 2020 y sus correspondientes modificaciones.</w:t>
      </w:r>
    </w:p>
    <w:p w14:paraId="776192C9" w14:textId="77777777" w:rsidR="00876B78" w:rsidRDefault="00876B78" w:rsidP="00F52F79">
      <w:pPr>
        <w:jc w:val="both"/>
        <w:rPr>
          <w:rFonts w:ascii="Century Gothic" w:hAnsi="Century Gothic" w:cs="Arial"/>
          <w:sz w:val="20"/>
          <w:szCs w:val="20"/>
          <w:lang w:val="es-ES" w:eastAsia="es-ES"/>
        </w:rPr>
      </w:pPr>
    </w:p>
    <w:p w14:paraId="710BDFCD" w14:textId="77777777" w:rsidR="00C4176E" w:rsidRPr="00C4176E" w:rsidRDefault="00C4176E" w:rsidP="00C4176E">
      <w:pPr>
        <w:rPr>
          <w:rFonts w:ascii="Century Gothic" w:hAnsi="Century Gothic" w:cs="Arial"/>
          <w:sz w:val="20"/>
          <w:szCs w:val="20"/>
          <w:lang w:eastAsia="es-ES"/>
        </w:rPr>
      </w:pPr>
      <w:r w:rsidRPr="00C4176E">
        <w:rPr>
          <w:rFonts w:ascii="Century Gothic" w:hAnsi="Century Gothic" w:cs="Arial"/>
          <w:b/>
          <w:sz w:val="20"/>
          <w:szCs w:val="20"/>
          <w:lang w:eastAsia="es-ES"/>
        </w:rPr>
        <w:t xml:space="preserve">Tabla 1. </w:t>
      </w:r>
      <w:r w:rsidRPr="00C4176E">
        <w:rPr>
          <w:rFonts w:ascii="Century Gothic" w:hAnsi="Century Gothic" w:cs="Arial"/>
          <w:sz w:val="20"/>
          <w:szCs w:val="20"/>
          <w:lang w:eastAsia="es-ES"/>
        </w:rPr>
        <w:t>Ítems a evaluar en el componente de lineamientos técnicos generales</w:t>
      </w: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981"/>
        <w:gridCol w:w="4981"/>
      </w:tblGrid>
      <w:tr w:rsidR="00C4176E" w:rsidRPr="00C4176E" w14:paraId="67AB135B" w14:textId="77777777" w:rsidTr="00BF1265">
        <w:trPr>
          <w:trHeight w:val="283"/>
        </w:trPr>
        <w:tc>
          <w:tcPr>
            <w:tcW w:w="4981" w:type="dxa"/>
            <w:vMerge w:val="restart"/>
            <w:vAlign w:val="center"/>
          </w:tcPr>
          <w:p w14:paraId="6F95A126" w14:textId="77777777" w:rsidR="00C4176E" w:rsidRPr="00C4176E" w:rsidRDefault="00C4176E" w:rsidP="00BF1265">
            <w:pPr>
              <w:jc w:val="center"/>
              <w:rPr>
                <w:rFonts w:ascii="Century Gothic" w:hAnsi="Century Gothic" w:cs="Arial"/>
                <w:b/>
                <w:bCs/>
                <w:sz w:val="20"/>
                <w:szCs w:val="20"/>
                <w:lang w:eastAsia="es-ES"/>
              </w:rPr>
            </w:pPr>
            <w:r w:rsidRPr="00C4176E">
              <w:rPr>
                <w:rFonts w:ascii="Century Gothic" w:hAnsi="Century Gothic" w:cs="Arial"/>
                <w:b/>
                <w:bCs/>
                <w:sz w:val="20"/>
                <w:szCs w:val="20"/>
                <w:lang w:eastAsia="es-ES"/>
              </w:rPr>
              <w:t>Sistema de referencia</w:t>
            </w:r>
          </w:p>
        </w:tc>
        <w:tc>
          <w:tcPr>
            <w:tcW w:w="4981" w:type="dxa"/>
            <w:vAlign w:val="center"/>
          </w:tcPr>
          <w:p w14:paraId="5A541B60"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Sistema de referencia horizontal</w:t>
            </w:r>
          </w:p>
        </w:tc>
      </w:tr>
      <w:tr w:rsidR="00C4176E" w:rsidRPr="00C4176E" w14:paraId="09E862DC" w14:textId="77777777" w:rsidTr="00BF1265">
        <w:trPr>
          <w:trHeight w:val="283"/>
        </w:trPr>
        <w:tc>
          <w:tcPr>
            <w:tcW w:w="4981" w:type="dxa"/>
            <w:vMerge/>
            <w:vAlign w:val="center"/>
          </w:tcPr>
          <w:p w14:paraId="29126FF6" w14:textId="77777777" w:rsidR="00C4176E" w:rsidRPr="00C4176E" w:rsidRDefault="00C4176E" w:rsidP="00BF1265">
            <w:pPr>
              <w:jc w:val="center"/>
              <w:rPr>
                <w:rFonts w:ascii="Century Gothic" w:hAnsi="Century Gothic" w:cs="Arial"/>
                <w:b/>
                <w:bCs/>
                <w:sz w:val="20"/>
                <w:szCs w:val="20"/>
                <w:lang w:eastAsia="es-ES"/>
              </w:rPr>
            </w:pPr>
          </w:p>
        </w:tc>
        <w:tc>
          <w:tcPr>
            <w:tcW w:w="4981" w:type="dxa"/>
            <w:vAlign w:val="center"/>
          </w:tcPr>
          <w:p w14:paraId="435E0B68"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Sistema de referencia vertical</w:t>
            </w:r>
          </w:p>
        </w:tc>
      </w:tr>
      <w:tr w:rsidR="00C4176E" w:rsidRPr="00C4176E" w14:paraId="39636CDF" w14:textId="77777777" w:rsidTr="00BF1265">
        <w:trPr>
          <w:trHeight w:val="283"/>
        </w:trPr>
        <w:tc>
          <w:tcPr>
            <w:tcW w:w="4981" w:type="dxa"/>
            <w:vAlign w:val="center"/>
          </w:tcPr>
          <w:p w14:paraId="33254FBD" w14:textId="77777777" w:rsidR="00C4176E" w:rsidRPr="00C4176E" w:rsidRDefault="00C4176E" w:rsidP="00BF1265">
            <w:pPr>
              <w:jc w:val="center"/>
              <w:rPr>
                <w:rFonts w:ascii="Century Gothic" w:hAnsi="Century Gothic" w:cs="Arial"/>
                <w:b/>
                <w:bCs/>
                <w:sz w:val="20"/>
                <w:szCs w:val="20"/>
                <w:lang w:eastAsia="es-ES"/>
              </w:rPr>
            </w:pPr>
            <w:r w:rsidRPr="00C4176E">
              <w:rPr>
                <w:rFonts w:ascii="Century Gothic" w:hAnsi="Century Gothic" w:cs="Arial"/>
                <w:b/>
                <w:bCs/>
                <w:sz w:val="20"/>
                <w:szCs w:val="20"/>
                <w:lang w:eastAsia="es-ES"/>
              </w:rPr>
              <w:t>Nivel de detalle</w:t>
            </w:r>
          </w:p>
        </w:tc>
        <w:tc>
          <w:tcPr>
            <w:tcW w:w="4981" w:type="dxa"/>
            <w:vAlign w:val="center"/>
          </w:tcPr>
          <w:p w14:paraId="3970D9E1"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Malla (m) según escala</w:t>
            </w:r>
          </w:p>
        </w:tc>
      </w:tr>
      <w:tr w:rsidR="00C4176E" w:rsidRPr="00C4176E" w14:paraId="2E482D86" w14:textId="77777777" w:rsidTr="00BF1265">
        <w:trPr>
          <w:trHeight w:val="283"/>
        </w:trPr>
        <w:tc>
          <w:tcPr>
            <w:tcW w:w="4981" w:type="dxa"/>
            <w:vAlign w:val="center"/>
          </w:tcPr>
          <w:p w14:paraId="36548293" w14:textId="77777777" w:rsidR="00C4176E" w:rsidRPr="00C4176E" w:rsidRDefault="00C4176E" w:rsidP="00BF1265">
            <w:pPr>
              <w:jc w:val="center"/>
              <w:rPr>
                <w:rFonts w:ascii="Century Gothic" w:hAnsi="Century Gothic" w:cs="Arial"/>
                <w:b/>
                <w:bCs/>
                <w:sz w:val="20"/>
                <w:szCs w:val="20"/>
                <w:lang w:eastAsia="es-ES"/>
              </w:rPr>
            </w:pPr>
            <w:r w:rsidRPr="00C4176E">
              <w:rPr>
                <w:rFonts w:ascii="Century Gothic" w:hAnsi="Century Gothic" w:cs="Arial"/>
                <w:b/>
                <w:bCs/>
                <w:sz w:val="20"/>
                <w:szCs w:val="20"/>
                <w:lang w:eastAsia="es-ES"/>
              </w:rPr>
              <w:t>Tipo de representación y formato de intercambio</w:t>
            </w:r>
          </w:p>
        </w:tc>
        <w:tc>
          <w:tcPr>
            <w:tcW w:w="4981" w:type="dxa"/>
            <w:vAlign w:val="center"/>
          </w:tcPr>
          <w:p w14:paraId="632219E4"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Ráster en formato TIFF de 32 bits tipo float sin compresión</w:t>
            </w:r>
          </w:p>
        </w:tc>
      </w:tr>
      <w:tr w:rsidR="00C4176E" w:rsidRPr="00C4176E" w14:paraId="279359AD" w14:textId="77777777" w:rsidTr="00BF1265">
        <w:trPr>
          <w:trHeight w:val="283"/>
        </w:trPr>
        <w:tc>
          <w:tcPr>
            <w:tcW w:w="4981" w:type="dxa"/>
            <w:vAlign w:val="center"/>
          </w:tcPr>
          <w:p w14:paraId="22074486" w14:textId="77777777" w:rsidR="00C4176E" w:rsidRPr="00C4176E" w:rsidRDefault="00C4176E" w:rsidP="00BF1265">
            <w:pPr>
              <w:jc w:val="center"/>
              <w:rPr>
                <w:rFonts w:ascii="Century Gothic" w:hAnsi="Century Gothic" w:cs="Arial"/>
                <w:b/>
                <w:bCs/>
                <w:sz w:val="20"/>
                <w:szCs w:val="20"/>
                <w:lang w:eastAsia="es-ES"/>
              </w:rPr>
            </w:pPr>
            <w:r w:rsidRPr="00C4176E">
              <w:rPr>
                <w:rFonts w:ascii="Century Gothic" w:hAnsi="Century Gothic" w:cs="Arial"/>
                <w:b/>
                <w:bCs/>
                <w:sz w:val="20"/>
                <w:szCs w:val="20"/>
                <w:lang w:eastAsia="es-ES"/>
              </w:rPr>
              <w:t>Consistencia Temporal</w:t>
            </w:r>
          </w:p>
        </w:tc>
        <w:tc>
          <w:tcPr>
            <w:tcW w:w="4981" w:type="dxa"/>
            <w:vAlign w:val="center"/>
          </w:tcPr>
          <w:p w14:paraId="0BDC902A"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De 3 a 5 años</w:t>
            </w:r>
          </w:p>
        </w:tc>
      </w:tr>
      <w:tr w:rsidR="00C4176E" w:rsidRPr="00C4176E" w14:paraId="480A62E0" w14:textId="77777777" w:rsidTr="00BF1265">
        <w:trPr>
          <w:trHeight w:val="283"/>
        </w:trPr>
        <w:tc>
          <w:tcPr>
            <w:tcW w:w="4981" w:type="dxa"/>
            <w:vAlign w:val="center"/>
          </w:tcPr>
          <w:p w14:paraId="5AE40116" w14:textId="77777777" w:rsidR="00C4176E" w:rsidRPr="00C4176E" w:rsidRDefault="00C4176E" w:rsidP="00BF1265">
            <w:pPr>
              <w:jc w:val="center"/>
              <w:rPr>
                <w:rFonts w:ascii="Century Gothic" w:hAnsi="Century Gothic" w:cs="Arial"/>
                <w:b/>
                <w:bCs/>
                <w:sz w:val="20"/>
                <w:szCs w:val="20"/>
                <w:lang w:eastAsia="es-ES"/>
              </w:rPr>
            </w:pPr>
            <w:r w:rsidRPr="00C4176E">
              <w:rPr>
                <w:rFonts w:ascii="Century Gothic" w:hAnsi="Century Gothic" w:cs="Arial"/>
                <w:b/>
                <w:bCs/>
                <w:sz w:val="20"/>
                <w:szCs w:val="20"/>
                <w:lang w:eastAsia="es-ES"/>
              </w:rPr>
              <w:t>Conjunto de Caracteres</w:t>
            </w:r>
          </w:p>
        </w:tc>
        <w:tc>
          <w:tcPr>
            <w:tcW w:w="4981" w:type="dxa"/>
            <w:vAlign w:val="center"/>
          </w:tcPr>
          <w:p w14:paraId="780A8E84"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UTF – 8</w:t>
            </w:r>
          </w:p>
        </w:tc>
      </w:tr>
      <w:tr w:rsidR="00C4176E" w:rsidRPr="00C4176E" w14:paraId="7F3CE2EF" w14:textId="77777777" w:rsidTr="00BF1265">
        <w:trPr>
          <w:trHeight w:val="283"/>
        </w:trPr>
        <w:tc>
          <w:tcPr>
            <w:tcW w:w="4981" w:type="dxa"/>
            <w:vAlign w:val="center"/>
          </w:tcPr>
          <w:p w14:paraId="51800E34" w14:textId="77777777" w:rsidR="00C4176E" w:rsidRPr="00C4176E" w:rsidRDefault="00C4176E" w:rsidP="00BF1265">
            <w:pPr>
              <w:jc w:val="center"/>
              <w:rPr>
                <w:rFonts w:ascii="Century Gothic" w:hAnsi="Century Gothic" w:cs="Arial"/>
                <w:b/>
                <w:bCs/>
                <w:sz w:val="20"/>
                <w:szCs w:val="20"/>
                <w:lang w:eastAsia="es-ES"/>
              </w:rPr>
            </w:pPr>
            <w:r w:rsidRPr="00C4176E">
              <w:rPr>
                <w:rFonts w:ascii="Century Gothic" w:hAnsi="Century Gothic" w:cs="Arial"/>
                <w:b/>
                <w:bCs/>
                <w:sz w:val="20"/>
                <w:szCs w:val="20"/>
                <w:lang w:eastAsia="es-ES"/>
              </w:rPr>
              <w:t>Idioma</w:t>
            </w:r>
          </w:p>
        </w:tc>
        <w:tc>
          <w:tcPr>
            <w:tcW w:w="4981" w:type="dxa"/>
            <w:vAlign w:val="center"/>
          </w:tcPr>
          <w:p w14:paraId="38ADD122"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Español (spa)</w:t>
            </w:r>
          </w:p>
        </w:tc>
      </w:tr>
      <w:tr w:rsidR="00C4176E" w:rsidRPr="00C4176E" w14:paraId="470689B2" w14:textId="77777777" w:rsidTr="00BF1265">
        <w:trPr>
          <w:trHeight w:val="283"/>
        </w:trPr>
        <w:tc>
          <w:tcPr>
            <w:tcW w:w="4981" w:type="dxa"/>
            <w:vAlign w:val="center"/>
          </w:tcPr>
          <w:p w14:paraId="5DDAE601" w14:textId="77777777" w:rsidR="00C4176E" w:rsidRPr="00C4176E" w:rsidRDefault="00C4176E" w:rsidP="00BF1265">
            <w:pPr>
              <w:jc w:val="center"/>
              <w:rPr>
                <w:rFonts w:ascii="Century Gothic" w:hAnsi="Century Gothic" w:cs="Arial"/>
                <w:b/>
                <w:bCs/>
                <w:sz w:val="20"/>
                <w:szCs w:val="20"/>
                <w:lang w:eastAsia="es-ES"/>
              </w:rPr>
            </w:pPr>
            <w:r w:rsidRPr="00C4176E">
              <w:rPr>
                <w:rFonts w:ascii="Century Gothic" w:hAnsi="Century Gothic" w:cs="Arial"/>
                <w:b/>
                <w:bCs/>
                <w:sz w:val="20"/>
                <w:szCs w:val="20"/>
                <w:lang w:eastAsia="es-ES"/>
              </w:rPr>
              <w:t>Metadatos</w:t>
            </w:r>
          </w:p>
        </w:tc>
        <w:tc>
          <w:tcPr>
            <w:tcW w:w="4981" w:type="dxa"/>
            <w:vAlign w:val="center"/>
          </w:tcPr>
          <w:p w14:paraId="31B6A5E1"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ISO 19115 e ISO 19139</w:t>
            </w:r>
          </w:p>
        </w:tc>
      </w:tr>
      <w:tr w:rsidR="00C4176E" w:rsidRPr="00C4176E" w14:paraId="189F2BC2" w14:textId="77777777" w:rsidTr="00BF1265">
        <w:trPr>
          <w:trHeight w:val="283"/>
        </w:trPr>
        <w:tc>
          <w:tcPr>
            <w:tcW w:w="4981" w:type="dxa"/>
            <w:vAlign w:val="center"/>
          </w:tcPr>
          <w:p w14:paraId="60DD4D26" w14:textId="77777777" w:rsidR="00C4176E" w:rsidRPr="00C4176E" w:rsidRDefault="00C4176E" w:rsidP="00BF1265">
            <w:pPr>
              <w:jc w:val="center"/>
              <w:rPr>
                <w:rFonts w:ascii="Century Gothic" w:hAnsi="Century Gothic" w:cs="Arial"/>
                <w:b/>
                <w:bCs/>
                <w:sz w:val="20"/>
                <w:szCs w:val="20"/>
                <w:lang w:eastAsia="es-ES"/>
              </w:rPr>
            </w:pPr>
            <w:r w:rsidRPr="00C4176E">
              <w:rPr>
                <w:rFonts w:ascii="Century Gothic" w:hAnsi="Century Gothic" w:cs="Arial"/>
                <w:b/>
                <w:bCs/>
                <w:sz w:val="20"/>
                <w:szCs w:val="20"/>
                <w:lang w:eastAsia="es-ES"/>
              </w:rPr>
              <w:t>Aseguramiento de la calidad</w:t>
            </w:r>
          </w:p>
        </w:tc>
        <w:tc>
          <w:tcPr>
            <w:tcW w:w="4981" w:type="dxa"/>
            <w:vAlign w:val="center"/>
          </w:tcPr>
          <w:p w14:paraId="24E5A2B1" w14:textId="77777777" w:rsidR="00C4176E" w:rsidRPr="00C4176E" w:rsidRDefault="00C4176E" w:rsidP="00BF1265">
            <w:pPr>
              <w:jc w:val="center"/>
              <w:rPr>
                <w:rFonts w:ascii="Century Gothic" w:hAnsi="Century Gothic" w:cs="Arial"/>
                <w:sz w:val="20"/>
                <w:szCs w:val="20"/>
                <w:lang w:eastAsia="es-ES"/>
              </w:rPr>
            </w:pPr>
            <w:r w:rsidRPr="00C4176E">
              <w:rPr>
                <w:rFonts w:ascii="Century Gothic" w:hAnsi="Century Gothic" w:cs="Arial"/>
                <w:sz w:val="20"/>
                <w:szCs w:val="20"/>
                <w:lang w:eastAsia="es-ES"/>
              </w:rPr>
              <w:t>Informe de aseguramiento de la calidad (cuando el producto es realizado por terceros)</w:t>
            </w:r>
          </w:p>
        </w:tc>
      </w:tr>
    </w:tbl>
    <w:p w14:paraId="2D5E6195" w14:textId="24BF9F98" w:rsidR="00C4176E" w:rsidRDefault="00C4176E" w:rsidP="00C4176E">
      <w:pPr>
        <w:rPr>
          <w:rFonts w:ascii="Century Gothic" w:hAnsi="Century Gothic" w:cs="Arial"/>
          <w:sz w:val="20"/>
          <w:szCs w:val="20"/>
          <w:lang w:eastAsia="es-ES"/>
        </w:rPr>
      </w:pPr>
    </w:p>
    <w:p w14:paraId="665A45EF" w14:textId="77777777" w:rsidR="00C4176E" w:rsidRPr="00C4176E" w:rsidRDefault="00C4176E" w:rsidP="00C4176E">
      <w:pPr>
        <w:rPr>
          <w:rFonts w:ascii="Century Gothic" w:hAnsi="Century Gothic" w:cs="Arial"/>
          <w:sz w:val="20"/>
          <w:szCs w:val="20"/>
          <w:lang w:eastAsia="es-ES"/>
        </w:rPr>
      </w:pPr>
    </w:p>
    <w:p w14:paraId="18D25C23" w14:textId="77777777" w:rsidR="00C4176E" w:rsidRPr="00C4176E" w:rsidRDefault="00C4176E" w:rsidP="00C4176E">
      <w:pPr>
        <w:rPr>
          <w:rFonts w:ascii="Century Gothic" w:hAnsi="Century Gothic" w:cs="Arial"/>
          <w:sz w:val="20"/>
          <w:szCs w:val="20"/>
          <w:lang w:eastAsia="es-ES"/>
        </w:rPr>
      </w:pPr>
      <w:r w:rsidRPr="00C4176E">
        <w:rPr>
          <w:rFonts w:ascii="Century Gothic" w:hAnsi="Century Gothic" w:cs="Arial"/>
          <w:b/>
          <w:sz w:val="20"/>
          <w:szCs w:val="20"/>
          <w:lang w:eastAsia="es-ES"/>
        </w:rPr>
        <w:t>Tabla 2.</w:t>
      </w:r>
      <w:r w:rsidRPr="00C4176E">
        <w:rPr>
          <w:rFonts w:ascii="Century Gothic" w:hAnsi="Century Gothic" w:cs="Arial"/>
          <w:sz w:val="20"/>
          <w:szCs w:val="20"/>
          <w:lang w:eastAsia="es-ES"/>
        </w:rPr>
        <w:t xml:space="preserve"> Ítems a evaluar en el componente de especificaciones técnicas por escala</w:t>
      </w: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981"/>
        <w:gridCol w:w="4981"/>
      </w:tblGrid>
      <w:tr w:rsidR="00170BB7" w:rsidRPr="00C4176E" w14:paraId="733D0A4B" w14:textId="77777777" w:rsidTr="00BF1265">
        <w:trPr>
          <w:trHeight w:val="283"/>
        </w:trPr>
        <w:tc>
          <w:tcPr>
            <w:tcW w:w="4981" w:type="dxa"/>
            <w:vMerge w:val="restart"/>
            <w:vAlign w:val="center"/>
          </w:tcPr>
          <w:p w14:paraId="5925575F" w14:textId="390EEF79" w:rsidR="00170BB7" w:rsidRPr="00C4176E" w:rsidRDefault="00170BB7" w:rsidP="00BF1265">
            <w:pPr>
              <w:jc w:val="center"/>
              <w:rPr>
                <w:rFonts w:ascii="Century Gothic" w:hAnsi="Century Gothic" w:cs="Arial"/>
                <w:b/>
                <w:bCs/>
                <w:sz w:val="20"/>
                <w:szCs w:val="20"/>
                <w:lang w:eastAsia="es-ES"/>
              </w:rPr>
            </w:pPr>
            <w:r>
              <w:rPr>
                <w:rFonts w:ascii="Century Gothic" w:hAnsi="Century Gothic" w:cs="Arial"/>
                <w:b/>
                <w:bCs/>
                <w:sz w:val="20"/>
                <w:szCs w:val="20"/>
                <w:lang w:eastAsia="es-ES"/>
              </w:rPr>
              <w:t>Estructura e integridad de la orto</w:t>
            </w:r>
            <w:r w:rsidR="00955745">
              <w:rPr>
                <w:rFonts w:ascii="Century Gothic" w:hAnsi="Century Gothic" w:cs="Arial"/>
                <w:b/>
                <w:bCs/>
                <w:sz w:val="20"/>
                <w:szCs w:val="20"/>
                <w:lang w:eastAsia="es-ES"/>
              </w:rPr>
              <w:t xml:space="preserve"> </w:t>
            </w:r>
            <w:r>
              <w:rPr>
                <w:rFonts w:ascii="Century Gothic" w:hAnsi="Century Gothic" w:cs="Arial"/>
                <w:b/>
                <w:bCs/>
                <w:sz w:val="20"/>
                <w:szCs w:val="20"/>
                <w:lang w:eastAsia="es-ES"/>
              </w:rPr>
              <w:t>imagen</w:t>
            </w:r>
          </w:p>
        </w:tc>
        <w:tc>
          <w:tcPr>
            <w:tcW w:w="4981" w:type="dxa"/>
            <w:vAlign w:val="center"/>
          </w:tcPr>
          <w:p w14:paraId="0895BB3F" w14:textId="2A3907DF" w:rsidR="00170BB7" w:rsidRPr="00C4176E" w:rsidRDefault="00170BB7" w:rsidP="00BF1265">
            <w:pPr>
              <w:jc w:val="center"/>
              <w:rPr>
                <w:rFonts w:ascii="Century Gothic" w:hAnsi="Century Gothic" w:cs="Arial"/>
                <w:sz w:val="20"/>
                <w:szCs w:val="20"/>
                <w:lang w:eastAsia="es-ES"/>
              </w:rPr>
            </w:pPr>
            <w:r>
              <w:rPr>
                <w:rFonts w:ascii="Century Gothic" w:hAnsi="Century Gothic" w:cs="Arial"/>
                <w:sz w:val="20"/>
                <w:szCs w:val="20"/>
                <w:lang w:eastAsia="es-ES"/>
              </w:rPr>
              <w:t>Resolución espacial</w:t>
            </w:r>
          </w:p>
        </w:tc>
      </w:tr>
      <w:tr w:rsidR="00170BB7" w:rsidRPr="00C4176E" w14:paraId="27DD4218" w14:textId="77777777" w:rsidTr="00BF1265">
        <w:trPr>
          <w:trHeight w:val="283"/>
        </w:trPr>
        <w:tc>
          <w:tcPr>
            <w:tcW w:w="4981" w:type="dxa"/>
            <w:vMerge/>
            <w:vAlign w:val="center"/>
          </w:tcPr>
          <w:p w14:paraId="2ADD2C19" w14:textId="77777777" w:rsidR="00170BB7" w:rsidRPr="00C4176E" w:rsidRDefault="00170BB7" w:rsidP="00BF1265">
            <w:pPr>
              <w:jc w:val="center"/>
              <w:rPr>
                <w:rFonts w:ascii="Century Gothic" w:hAnsi="Century Gothic" w:cs="Arial"/>
                <w:b/>
                <w:bCs/>
                <w:sz w:val="20"/>
                <w:szCs w:val="20"/>
                <w:lang w:eastAsia="es-ES"/>
              </w:rPr>
            </w:pPr>
          </w:p>
        </w:tc>
        <w:tc>
          <w:tcPr>
            <w:tcW w:w="4981" w:type="dxa"/>
            <w:vAlign w:val="center"/>
          </w:tcPr>
          <w:p w14:paraId="01F179E0" w14:textId="3E011BE1" w:rsidR="00170BB7" w:rsidRPr="00C4176E" w:rsidRDefault="00170BB7" w:rsidP="00170BB7">
            <w:pPr>
              <w:jc w:val="center"/>
              <w:rPr>
                <w:rFonts w:ascii="Century Gothic" w:hAnsi="Century Gothic" w:cs="Arial"/>
                <w:sz w:val="20"/>
                <w:szCs w:val="20"/>
                <w:lang w:eastAsia="es-ES"/>
              </w:rPr>
            </w:pPr>
            <w:r>
              <w:rPr>
                <w:rFonts w:ascii="Century Gothic" w:hAnsi="Century Gothic" w:cs="Arial"/>
                <w:sz w:val="20"/>
                <w:szCs w:val="20"/>
                <w:lang w:eastAsia="es-ES"/>
              </w:rPr>
              <w:t>Resolución espectral</w:t>
            </w:r>
          </w:p>
        </w:tc>
      </w:tr>
      <w:tr w:rsidR="00170BB7" w:rsidRPr="00C4176E" w14:paraId="3C3BBB03" w14:textId="77777777" w:rsidTr="00BF1265">
        <w:trPr>
          <w:trHeight w:val="283"/>
        </w:trPr>
        <w:tc>
          <w:tcPr>
            <w:tcW w:w="4981" w:type="dxa"/>
            <w:vMerge/>
            <w:vAlign w:val="center"/>
          </w:tcPr>
          <w:p w14:paraId="3F4CCF02" w14:textId="77777777" w:rsidR="00170BB7" w:rsidRPr="00C4176E" w:rsidRDefault="00170BB7" w:rsidP="00BF1265">
            <w:pPr>
              <w:jc w:val="center"/>
              <w:rPr>
                <w:rFonts w:ascii="Century Gothic" w:hAnsi="Century Gothic" w:cs="Arial"/>
                <w:b/>
                <w:bCs/>
                <w:sz w:val="20"/>
                <w:szCs w:val="20"/>
                <w:lang w:eastAsia="es-ES"/>
              </w:rPr>
            </w:pPr>
          </w:p>
        </w:tc>
        <w:tc>
          <w:tcPr>
            <w:tcW w:w="4981" w:type="dxa"/>
            <w:vAlign w:val="center"/>
          </w:tcPr>
          <w:p w14:paraId="00AE5D3E" w14:textId="4B334A9B" w:rsidR="00170BB7" w:rsidRDefault="00170BB7" w:rsidP="00170BB7">
            <w:pPr>
              <w:jc w:val="center"/>
              <w:rPr>
                <w:rFonts w:ascii="Century Gothic" w:hAnsi="Century Gothic" w:cs="Arial"/>
                <w:sz w:val="20"/>
                <w:szCs w:val="20"/>
                <w:lang w:eastAsia="es-ES"/>
              </w:rPr>
            </w:pPr>
            <w:r>
              <w:rPr>
                <w:rFonts w:ascii="Century Gothic" w:hAnsi="Century Gothic" w:cs="Arial"/>
                <w:sz w:val="20"/>
                <w:szCs w:val="20"/>
                <w:lang w:eastAsia="es-ES"/>
              </w:rPr>
              <w:t>Resolución Radiométrica</w:t>
            </w:r>
          </w:p>
        </w:tc>
      </w:tr>
      <w:tr w:rsidR="007C7ED9" w:rsidRPr="00C4176E" w14:paraId="10173BC1" w14:textId="77777777" w:rsidTr="00BF1265">
        <w:trPr>
          <w:trHeight w:val="283"/>
        </w:trPr>
        <w:tc>
          <w:tcPr>
            <w:tcW w:w="4981" w:type="dxa"/>
            <w:vMerge w:val="restart"/>
            <w:vAlign w:val="center"/>
          </w:tcPr>
          <w:p w14:paraId="07C0D81C" w14:textId="4516F2DB" w:rsidR="007C7ED9" w:rsidRPr="00C4176E" w:rsidRDefault="007C7ED9" w:rsidP="00BF1265">
            <w:pPr>
              <w:jc w:val="center"/>
              <w:rPr>
                <w:rFonts w:ascii="Century Gothic" w:hAnsi="Century Gothic" w:cs="Arial"/>
                <w:b/>
                <w:bCs/>
                <w:sz w:val="20"/>
                <w:szCs w:val="20"/>
                <w:lang w:eastAsia="es-ES"/>
              </w:rPr>
            </w:pPr>
            <w:r>
              <w:rPr>
                <w:rFonts w:ascii="Century Gothic" w:hAnsi="Century Gothic" w:cs="Arial"/>
                <w:b/>
                <w:bCs/>
                <w:sz w:val="20"/>
                <w:szCs w:val="20"/>
                <w:lang w:eastAsia="es-ES"/>
              </w:rPr>
              <w:t>Calidad</w:t>
            </w:r>
          </w:p>
        </w:tc>
        <w:tc>
          <w:tcPr>
            <w:tcW w:w="4981" w:type="dxa"/>
            <w:vAlign w:val="center"/>
          </w:tcPr>
          <w:p w14:paraId="0C2F5D34" w14:textId="353A312C" w:rsidR="007C7ED9" w:rsidRPr="00C4176E" w:rsidRDefault="007C7ED9" w:rsidP="00BF1265">
            <w:pPr>
              <w:jc w:val="center"/>
              <w:rPr>
                <w:rFonts w:ascii="Century Gothic" w:hAnsi="Century Gothic" w:cs="Arial"/>
                <w:sz w:val="20"/>
                <w:szCs w:val="20"/>
                <w:lang w:eastAsia="es-ES"/>
              </w:rPr>
            </w:pPr>
            <w:r>
              <w:rPr>
                <w:rFonts w:ascii="Century Gothic" w:hAnsi="Century Gothic" w:cs="Arial"/>
                <w:sz w:val="20"/>
                <w:szCs w:val="20"/>
                <w:lang w:eastAsia="es-ES"/>
              </w:rPr>
              <w:t>Totalidad</w:t>
            </w:r>
          </w:p>
        </w:tc>
      </w:tr>
      <w:tr w:rsidR="007C7ED9" w:rsidRPr="00C4176E" w14:paraId="76C72312" w14:textId="77777777" w:rsidTr="00BF1265">
        <w:trPr>
          <w:trHeight w:val="283"/>
        </w:trPr>
        <w:tc>
          <w:tcPr>
            <w:tcW w:w="4981" w:type="dxa"/>
            <w:vMerge/>
            <w:vAlign w:val="center"/>
          </w:tcPr>
          <w:p w14:paraId="4DE9C2B8" w14:textId="295AA5AF" w:rsidR="007C7ED9" w:rsidRDefault="007C7ED9" w:rsidP="00BF1265">
            <w:pPr>
              <w:jc w:val="center"/>
              <w:rPr>
                <w:rFonts w:ascii="Century Gothic" w:hAnsi="Century Gothic" w:cs="Arial"/>
                <w:b/>
                <w:bCs/>
                <w:sz w:val="20"/>
                <w:szCs w:val="20"/>
                <w:lang w:eastAsia="es-ES"/>
              </w:rPr>
            </w:pPr>
          </w:p>
        </w:tc>
        <w:tc>
          <w:tcPr>
            <w:tcW w:w="4981" w:type="dxa"/>
            <w:vAlign w:val="center"/>
          </w:tcPr>
          <w:p w14:paraId="1BDFE0FE" w14:textId="06AAA003" w:rsidR="007C7ED9" w:rsidRDefault="007C7ED9" w:rsidP="00BF1265">
            <w:pPr>
              <w:jc w:val="center"/>
              <w:rPr>
                <w:rFonts w:ascii="Century Gothic" w:hAnsi="Century Gothic" w:cs="Arial"/>
                <w:sz w:val="20"/>
                <w:szCs w:val="20"/>
                <w:lang w:eastAsia="es-ES"/>
              </w:rPr>
            </w:pPr>
            <w:r>
              <w:rPr>
                <w:rFonts w:ascii="Century Gothic" w:hAnsi="Century Gothic" w:cs="Arial"/>
                <w:sz w:val="20"/>
                <w:szCs w:val="20"/>
                <w:lang w:eastAsia="es-ES"/>
              </w:rPr>
              <w:t>Exactitud Absoluta de Posición</w:t>
            </w:r>
          </w:p>
        </w:tc>
      </w:tr>
      <w:tr w:rsidR="00C4176E" w:rsidRPr="00C4176E" w14:paraId="11A88103" w14:textId="77777777" w:rsidTr="00BF1265">
        <w:trPr>
          <w:trHeight w:val="283"/>
        </w:trPr>
        <w:tc>
          <w:tcPr>
            <w:tcW w:w="4981" w:type="dxa"/>
            <w:vMerge w:val="restart"/>
            <w:vAlign w:val="center"/>
          </w:tcPr>
          <w:p w14:paraId="665C26DD" w14:textId="2DA3972C" w:rsidR="00C4176E" w:rsidRPr="00C4176E" w:rsidRDefault="00C4176E" w:rsidP="00BF1265">
            <w:pPr>
              <w:jc w:val="center"/>
              <w:rPr>
                <w:rFonts w:ascii="Century Gothic" w:hAnsi="Century Gothic" w:cs="Arial"/>
                <w:b/>
                <w:bCs/>
                <w:sz w:val="20"/>
                <w:szCs w:val="20"/>
                <w:lang w:eastAsia="es-ES"/>
              </w:rPr>
            </w:pPr>
            <w:r w:rsidRPr="00C4176E">
              <w:rPr>
                <w:rFonts w:ascii="Century Gothic" w:hAnsi="Century Gothic" w:cs="Arial"/>
                <w:b/>
                <w:bCs/>
                <w:sz w:val="20"/>
                <w:szCs w:val="20"/>
                <w:lang w:eastAsia="es-ES"/>
              </w:rPr>
              <w:t>Consistencia</w:t>
            </w:r>
            <w:r w:rsidR="00D32095">
              <w:rPr>
                <w:rFonts w:ascii="Century Gothic" w:hAnsi="Century Gothic" w:cs="Arial"/>
                <w:b/>
                <w:bCs/>
                <w:sz w:val="20"/>
                <w:szCs w:val="20"/>
                <w:lang w:eastAsia="es-ES"/>
              </w:rPr>
              <w:t xml:space="preserve"> Lógica</w:t>
            </w:r>
          </w:p>
        </w:tc>
        <w:tc>
          <w:tcPr>
            <w:tcW w:w="4981" w:type="dxa"/>
            <w:vAlign w:val="center"/>
          </w:tcPr>
          <w:p w14:paraId="784BDE9F" w14:textId="2A0D0575" w:rsidR="00C4176E" w:rsidRPr="00C4176E" w:rsidRDefault="00D32095" w:rsidP="00BF1265">
            <w:pPr>
              <w:jc w:val="center"/>
              <w:rPr>
                <w:rFonts w:ascii="Century Gothic" w:hAnsi="Century Gothic" w:cs="Arial"/>
                <w:sz w:val="20"/>
                <w:szCs w:val="20"/>
                <w:lang w:eastAsia="es-ES"/>
              </w:rPr>
            </w:pPr>
            <w:r>
              <w:rPr>
                <w:rFonts w:ascii="Century Gothic" w:hAnsi="Century Gothic" w:cs="Arial"/>
                <w:sz w:val="20"/>
                <w:szCs w:val="20"/>
                <w:lang w:eastAsia="es-ES"/>
              </w:rPr>
              <w:t>Existencia de elementos no empalmados</w:t>
            </w:r>
          </w:p>
        </w:tc>
      </w:tr>
      <w:tr w:rsidR="00C4176E" w:rsidRPr="00C4176E" w14:paraId="0CA17261" w14:textId="77777777" w:rsidTr="00BF1265">
        <w:trPr>
          <w:trHeight w:val="283"/>
        </w:trPr>
        <w:tc>
          <w:tcPr>
            <w:tcW w:w="4981" w:type="dxa"/>
            <w:vMerge/>
            <w:vAlign w:val="center"/>
          </w:tcPr>
          <w:p w14:paraId="0869FE53" w14:textId="77777777" w:rsidR="00C4176E" w:rsidRPr="00C4176E" w:rsidRDefault="00C4176E" w:rsidP="00BF1265">
            <w:pPr>
              <w:jc w:val="center"/>
              <w:rPr>
                <w:rFonts w:ascii="Century Gothic" w:hAnsi="Century Gothic" w:cs="Arial"/>
                <w:sz w:val="20"/>
                <w:szCs w:val="20"/>
                <w:lang w:eastAsia="es-ES"/>
              </w:rPr>
            </w:pPr>
          </w:p>
        </w:tc>
        <w:tc>
          <w:tcPr>
            <w:tcW w:w="4981" w:type="dxa"/>
            <w:vAlign w:val="center"/>
          </w:tcPr>
          <w:p w14:paraId="654E6C66" w14:textId="4C79D993" w:rsidR="00C4176E" w:rsidRPr="00C4176E" w:rsidRDefault="00D32095" w:rsidP="00BF1265">
            <w:pPr>
              <w:jc w:val="center"/>
              <w:rPr>
                <w:rFonts w:ascii="Century Gothic" w:hAnsi="Century Gothic" w:cs="Arial"/>
                <w:sz w:val="20"/>
                <w:szCs w:val="20"/>
                <w:lang w:eastAsia="es-ES"/>
              </w:rPr>
            </w:pPr>
            <w:r>
              <w:rPr>
                <w:rFonts w:ascii="Century Gothic" w:hAnsi="Century Gothic" w:cs="Arial"/>
                <w:sz w:val="20"/>
                <w:szCs w:val="20"/>
                <w:lang w:eastAsia="es-ES"/>
              </w:rPr>
              <w:t>Porcentaje de área que presenta distorsión frente al área del mosaico</w:t>
            </w:r>
          </w:p>
        </w:tc>
      </w:tr>
      <w:tr w:rsidR="00C4176E" w:rsidRPr="00C4176E" w14:paraId="73B772CA" w14:textId="77777777" w:rsidTr="00BF1265">
        <w:trPr>
          <w:trHeight w:val="283"/>
        </w:trPr>
        <w:tc>
          <w:tcPr>
            <w:tcW w:w="4981" w:type="dxa"/>
            <w:vMerge/>
            <w:vAlign w:val="center"/>
          </w:tcPr>
          <w:p w14:paraId="28ADA73E" w14:textId="77777777" w:rsidR="00C4176E" w:rsidRPr="00C4176E" w:rsidRDefault="00C4176E" w:rsidP="00BF1265">
            <w:pPr>
              <w:jc w:val="center"/>
              <w:rPr>
                <w:rFonts w:ascii="Century Gothic" w:hAnsi="Century Gothic" w:cs="Arial"/>
                <w:sz w:val="20"/>
                <w:szCs w:val="20"/>
                <w:lang w:eastAsia="es-ES"/>
              </w:rPr>
            </w:pPr>
          </w:p>
        </w:tc>
        <w:tc>
          <w:tcPr>
            <w:tcW w:w="4981" w:type="dxa"/>
            <w:vAlign w:val="center"/>
          </w:tcPr>
          <w:p w14:paraId="28F5AB40" w14:textId="3768A14C" w:rsidR="00C4176E" w:rsidRPr="00C4176E" w:rsidRDefault="00D32095" w:rsidP="00BF1265">
            <w:pPr>
              <w:jc w:val="center"/>
              <w:rPr>
                <w:rFonts w:ascii="Century Gothic" w:hAnsi="Century Gothic" w:cs="Arial"/>
                <w:sz w:val="20"/>
                <w:szCs w:val="20"/>
                <w:lang w:eastAsia="es-ES"/>
              </w:rPr>
            </w:pPr>
            <w:r>
              <w:rPr>
                <w:rFonts w:ascii="Century Gothic" w:hAnsi="Century Gothic" w:cs="Arial"/>
                <w:sz w:val="20"/>
                <w:szCs w:val="20"/>
                <w:lang w:eastAsia="es-ES"/>
              </w:rPr>
              <w:t>Porcentaje de área que presenta cambios bruscos de tonalidad, contraste, brillo y/o color en zonas uniformes</w:t>
            </w:r>
          </w:p>
        </w:tc>
      </w:tr>
    </w:tbl>
    <w:p w14:paraId="5FBBA698" w14:textId="77777777" w:rsidR="00C4176E" w:rsidRPr="0009290F" w:rsidRDefault="00C4176E" w:rsidP="00C4176E">
      <w:pPr>
        <w:rPr>
          <w:rFonts w:cs="Arial"/>
          <w:lang w:eastAsia="es-ES"/>
        </w:rPr>
      </w:pPr>
    </w:p>
    <w:p w14:paraId="1F3B878F" w14:textId="77777777" w:rsidR="00141BD3" w:rsidRPr="00F52F79" w:rsidRDefault="00141BD3" w:rsidP="00DA1831">
      <w:pPr>
        <w:pStyle w:val="Ttulo1"/>
      </w:pPr>
      <w:r w:rsidRPr="00DA1831">
        <w:t>DESARROLLO</w:t>
      </w:r>
    </w:p>
    <w:p w14:paraId="7F87F43F" w14:textId="77777777" w:rsidR="00C4176E" w:rsidRDefault="00C4176E" w:rsidP="00C4176E">
      <w:pPr>
        <w:jc w:val="both"/>
        <w:rPr>
          <w:rFonts w:ascii="Century Gothic" w:eastAsia="Times New Roman" w:hAnsi="Century Gothic"/>
          <w:sz w:val="20"/>
          <w:szCs w:val="20"/>
          <w:lang w:val="es-ES" w:eastAsia="es-ES"/>
        </w:rPr>
      </w:pPr>
    </w:p>
    <w:p w14:paraId="69004DBC" w14:textId="30C1B1F7" w:rsidR="00FC7888" w:rsidRDefault="00C4176E" w:rsidP="00C4176E">
      <w:pPr>
        <w:jc w:val="both"/>
        <w:rPr>
          <w:rFonts w:ascii="Century Gothic" w:eastAsia="Times New Roman" w:hAnsi="Century Gothic"/>
          <w:sz w:val="16"/>
          <w:szCs w:val="16"/>
          <w:lang w:val="es-ES" w:eastAsia="es-ES"/>
        </w:rPr>
      </w:pPr>
      <w:r>
        <w:rPr>
          <w:rFonts w:ascii="Century Gothic" w:eastAsia="Times New Roman" w:hAnsi="Century Gothic"/>
          <w:sz w:val="20"/>
          <w:szCs w:val="20"/>
          <w:lang w:val="es-ES" w:eastAsia="es-ES"/>
        </w:rPr>
        <w:t xml:space="preserve">La herramienta contiene 4 pasos que incluyen; la validación de lineamientos técnicos generales, que genera un reporte en formato txt con los datos de cada ítem señalado, el </w:t>
      </w:r>
      <w:r w:rsidR="00955745">
        <w:rPr>
          <w:rFonts w:ascii="Century Gothic" w:eastAsia="Times New Roman" w:hAnsi="Century Gothic"/>
          <w:sz w:val="20"/>
          <w:szCs w:val="20"/>
          <w:lang w:val="es-ES" w:eastAsia="es-ES"/>
        </w:rPr>
        <w:t>cálculo</w:t>
      </w:r>
      <w:r>
        <w:rPr>
          <w:rFonts w:ascii="Century Gothic" w:eastAsia="Times New Roman" w:hAnsi="Century Gothic"/>
          <w:sz w:val="20"/>
          <w:szCs w:val="20"/>
          <w:lang w:val="es-ES" w:eastAsia="es-ES"/>
        </w:rPr>
        <w:t xml:space="preserve"> del porcentaje de </w:t>
      </w:r>
      <w:r w:rsidR="000E0E9F">
        <w:rPr>
          <w:rFonts w:ascii="Century Gothic" w:eastAsia="Times New Roman" w:hAnsi="Century Gothic"/>
          <w:sz w:val="20"/>
          <w:szCs w:val="20"/>
          <w:lang w:val="es-ES" w:eastAsia="es-ES"/>
        </w:rPr>
        <w:t>omisión</w:t>
      </w:r>
      <w:r>
        <w:rPr>
          <w:rFonts w:ascii="Century Gothic" w:eastAsia="Times New Roman" w:hAnsi="Century Gothic"/>
          <w:sz w:val="20"/>
          <w:szCs w:val="20"/>
          <w:lang w:val="es-ES" w:eastAsia="es-ES"/>
        </w:rPr>
        <w:t xml:space="preserve">, el </w:t>
      </w:r>
      <w:r w:rsidR="000E0E9F">
        <w:rPr>
          <w:rFonts w:ascii="Century Gothic" w:eastAsia="Times New Roman" w:hAnsi="Century Gothic"/>
          <w:sz w:val="20"/>
          <w:szCs w:val="20"/>
          <w:lang w:val="es-ES" w:eastAsia="es-ES"/>
        </w:rPr>
        <w:t>cálculo</w:t>
      </w:r>
      <w:r>
        <w:rPr>
          <w:rFonts w:ascii="Century Gothic" w:eastAsia="Times New Roman" w:hAnsi="Century Gothic"/>
          <w:sz w:val="20"/>
          <w:szCs w:val="20"/>
          <w:lang w:val="es-ES" w:eastAsia="es-ES"/>
        </w:rPr>
        <w:t xml:space="preserve"> de la exactitud absoluta de posición vertical por medio del RMSEz, la generación de los marcos de control para determinar aleatoriamente las áreas a validar y la consistencia lógica conceptual</w:t>
      </w:r>
      <w:r w:rsidR="003F0A80">
        <w:rPr>
          <w:rFonts w:ascii="Century Gothic" w:eastAsia="Times New Roman" w:hAnsi="Century Gothic"/>
          <w:sz w:val="20"/>
          <w:szCs w:val="20"/>
          <w:lang w:val="es-ES" w:eastAsia="es-ES"/>
        </w:rPr>
        <w:t>.</w:t>
      </w:r>
      <w:r w:rsidR="008E657B">
        <w:rPr>
          <w:rFonts w:ascii="Century Gothic" w:eastAsia="Times New Roman" w:hAnsi="Century Gothic"/>
          <w:sz w:val="20"/>
          <w:szCs w:val="20"/>
          <w:lang w:val="es-ES" w:eastAsia="es-ES"/>
        </w:rPr>
        <w:br/>
      </w:r>
    </w:p>
    <w:p w14:paraId="5815FE5E" w14:textId="77777777" w:rsidR="003F0A80" w:rsidRDefault="003F0A80" w:rsidP="00351339">
      <w:pPr>
        <w:jc w:val="center"/>
        <w:rPr>
          <w:rFonts w:ascii="Century Gothic" w:eastAsia="Times New Roman" w:hAnsi="Century Gothic"/>
          <w:sz w:val="20"/>
          <w:szCs w:val="20"/>
          <w:lang w:val="es-ES" w:eastAsia="es-ES"/>
        </w:rPr>
      </w:pPr>
    </w:p>
    <w:p w14:paraId="5B4E5BEF" w14:textId="77777777" w:rsidR="003F0A80" w:rsidRDefault="003F0A80" w:rsidP="00351339">
      <w:pPr>
        <w:jc w:val="center"/>
        <w:rPr>
          <w:rFonts w:ascii="Century Gothic" w:eastAsia="Times New Roman" w:hAnsi="Century Gothic"/>
          <w:sz w:val="20"/>
          <w:szCs w:val="20"/>
          <w:lang w:val="es-ES" w:eastAsia="es-ES"/>
        </w:rPr>
      </w:pPr>
    </w:p>
    <w:p w14:paraId="265C828F" w14:textId="46096218" w:rsidR="003F0A80" w:rsidRDefault="003F0A80" w:rsidP="00351339">
      <w:pPr>
        <w:jc w:val="center"/>
        <w:rPr>
          <w:rFonts w:ascii="Century Gothic" w:eastAsia="Times New Roman" w:hAnsi="Century Gothic"/>
          <w:sz w:val="20"/>
          <w:szCs w:val="20"/>
          <w:lang w:val="es-ES" w:eastAsia="es-ES"/>
        </w:rPr>
      </w:pPr>
    </w:p>
    <w:p w14:paraId="71050AC2" w14:textId="77777777" w:rsidR="003F0A80" w:rsidRDefault="003F0A80" w:rsidP="00351339">
      <w:pPr>
        <w:jc w:val="center"/>
        <w:rPr>
          <w:rFonts w:ascii="Century Gothic" w:eastAsia="Times New Roman" w:hAnsi="Century Gothic"/>
          <w:sz w:val="20"/>
          <w:szCs w:val="20"/>
          <w:lang w:val="es-ES" w:eastAsia="es-ES"/>
        </w:rPr>
      </w:pPr>
    </w:p>
    <w:p w14:paraId="7F765BE3" w14:textId="51505E9B" w:rsidR="005B746D" w:rsidRDefault="00071847" w:rsidP="00351339">
      <w:pPr>
        <w:jc w:val="center"/>
        <w:rPr>
          <w:rFonts w:ascii="Century Gothic" w:eastAsia="Times New Roman" w:hAnsi="Century Gothic"/>
          <w:sz w:val="16"/>
          <w:szCs w:val="16"/>
          <w:lang w:val="es-ES" w:eastAsia="es-ES"/>
        </w:rPr>
      </w:pPr>
      <w:r w:rsidRPr="00071847">
        <w:rPr>
          <w:rFonts w:ascii="Century Gothic" w:eastAsia="Times New Roman" w:hAnsi="Century Gothic"/>
          <w:noProof/>
          <w:sz w:val="16"/>
          <w:szCs w:val="16"/>
          <w:lang w:eastAsia="es-CO"/>
        </w:rPr>
        <w:drawing>
          <wp:inline distT="0" distB="0" distL="0" distR="0" wp14:anchorId="74275402" wp14:editId="20FACB98">
            <wp:extent cx="3893818" cy="1181100"/>
            <wp:effectExtent l="19050" t="19050" r="12065" b="190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125"/>
                    <a:stretch/>
                  </pic:blipFill>
                  <pic:spPr bwMode="auto">
                    <a:xfrm>
                      <a:off x="0" y="0"/>
                      <a:ext cx="3894157" cy="11812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B746D">
        <w:rPr>
          <w:rFonts w:ascii="Century Gothic" w:eastAsia="Times New Roman" w:hAnsi="Century Gothic"/>
          <w:sz w:val="16"/>
          <w:szCs w:val="16"/>
          <w:lang w:val="es-ES" w:eastAsia="es-ES"/>
        </w:rPr>
        <w:br/>
      </w:r>
      <w:r w:rsidR="00351339" w:rsidRPr="00C26343">
        <w:rPr>
          <w:rFonts w:ascii="Century Gothic" w:eastAsia="Times New Roman" w:hAnsi="Century Gothic"/>
          <w:sz w:val="16"/>
          <w:szCs w:val="16"/>
          <w:lang w:val="es-ES" w:eastAsia="es-ES"/>
        </w:rPr>
        <w:t xml:space="preserve">Imagen </w:t>
      </w:r>
      <w:r w:rsidR="003F0A80">
        <w:rPr>
          <w:rFonts w:ascii="Century Gothic" w:eastAsia="Times New Roman" w:hAnsi="Century Gothic"/>
          <w:sz w:val="16"/>
          <w:szCs w:val="16"/>
          <w:lang w:val="es-ES" w:eastAsia="es-ES"/>
        </w:rPr>
        <w:t>1</w:t>
      </w:r>
      <w:r w:rsidR="00351339" w:rsidRPr="00C26343">
        <w:rPr>
          <w:rFonts w:ascii="Century Gothic" w:eastAsia="Times New Roman" w:hAnsi="Century Gothic"/>
          <w:sz w:val="16"/>
          <w:szCs w:val="16"/>
          <w:lang w:val="es-ES" w:eastAsia="es-ES"/>
        </w:rPr>
        <w:t xml:space="preserve">. </w:t>
      </w:r>
      <w:r w:rsidR="003F0A80">
        <w:rPr>
          <w:rFonts w:ascii="Century Gothic" w:eastAsia="Times New Roman" w:hAnsi="Century Gothic"/>
          <w:sz w:val="16"/>
          <w:szCs w:val="16"/>
          <w:lang w:val="es-ES" w:eastAsia="es-ES"/>
        </w:rPr>
        <w:t>Herramienta Aplicativos_Validacion_</w:t>
      </w:r>
      <w:r>
        <w:rPr>
          <w:rFonts w:ascii="Century Gothic" w:eastAsia="Times New Roman" w:hAnsi="Century Gothic"/>
          <w:sz w:val="16"/>
          <w:szCs w:val="16"/>
          <w:lang w:val="es-ES" w:eastAsia="es-ES"/>
        </w:rPr>
        <w:t>ORTO</w:t>
      </w:r>
      <w:r w:rsidR="003F0A80">
        <w:rPr>
          <w:rFonts w:ascii="Century Gothic" w:eastAsia="Times New Roman" w:hAnsi="Century Gothic"/>
          <w:sz w:val="16"/>
          <w:szCs w:val="16"/>
          <w:lang w:val="es-ES" w:eastAsia="es-ES"/>
        </w:rPr>
        <w:t>.atbx</w:t>
      </w:r>
      <w:r w:rsidR="00351339">
        <w:rPr>
          <w:rFonts w:ascii="Century Gothic" w:eastAsia="Times New Roman" w:hAnsi="Century Gothic"/>
          <w:sz w:val="16"/>
          <w:szCs w:val="16"/>
          <w:lang w:val="es-ES" w:eastAsia="es-ES"/>
        </w:rPr>
        <w:t>.</w:t>
      </w:r>
    </w:p>
    <w:p w14:paraId="4935D5A2" w14:textId="315171EB" w:rsidR="002A54CE" w:rsidRDefault="002A54CE" w:rsidP="002A54CE">
      <w:pPr>
        <w:rPr>
          <w:rFonts w:ascii="Century Gothic" w:eastAsia="Times New Roman" w:hAnsi="Century Gothic"/>
          <w:sz w:val="16"/>
          <w:szCs w:val="16"/>
          <w:lang w:val="es-ES" w:eastAsia="es-ES"/>
        </w:rPr>
      </w:pPr>
    </w:p>
    <w:p w14:paraId="49914D01" w14:textId="2367D3CF" w:rsidR="00052F9C" w:rsidRDefault="003F0A80" w:rsidP="00A92DDD">
      <w:pPr>
        <w:rPr>
          <w:rFonts w:ascii="Century Gothic" w:eastAsia="Times New Roman" w:hAnsi="Century Gothic"/>
          <w:sz w:val="20"/>
          <w:szCs w:val="16"/>
          <w:lang w:val="es-ES" w:eastAsia="es-ES"/>
        </w:rPr>
      </w:pPr>
      <w:r>
        <w:rPr>
          <w:rFonts w:ascii="Century Gothic" w:eastAsia="Times New Roman" w:hAnsi="Century Gothic"/>
          <w:sz w:val="20"/>
          <w:szCs w:val="16"/>
          <w:lang w:val="es-ES" w:eastAsia="es-ES"/>
        </w:rPr>
        <w:t>A continuación, se va a ilustrar como se deben seleccionar los parámetros de ejecución de cada paso y el resultado entregado por cada una.</w:t>
      </w:r>
    </w:p>
    <w:p w14:paraId="01F88CE2" w14:textId="37417BF7" w:rsidR="003F0A80" w:rsidRDefault="003F0A80" w:rsidP="00A92DDD">
      <w:pPr>
        <w:rPr>
          <w:rFonts w:ascii="Century Gothic" w:eastAsia="Times New Roman" w:hAnsi="Century Gothic"/>
          <w:sz w:val="20"/>
          <w:szCs w:val="16"/>
          <w:lang w:val="es-ES" w:eastAsia="es-ES"/>
        </w:rPr>
      </w:pPr>
    </w:p>
    <w:p w14:paraId="663D7F9B" w14:textId="62DDEE33" w:rsidR="003F0A80" w:rsidRDefault="00DA1831" w:rsidP="00DA1831">
      <w:pPr>
        <w:pStyle w:val="Ttulo1"/>
        <w:numPr>
          <w:ilvl w:val="1"/>
          <w:numId w:val="12"/>
        </w:numPr>
      </w:pPr>
      <w:r>
        <w:t>VALIDACIÓN DE LINEAMIENTOS TÉCNICOS</w:t>
      </w:r>
    </w:p>
    <w:p w14:paraId="1388528D" w14:textId="0AFA3E17" w:rsidR="003F0A80" w:rsidRDefault="003F0A80" w:rsidP="003F0A80">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Para ejecutar esta herramienta debemos seleccionar el archivo ráster de</w:t>
      </w:r>
      <w:r w:rsidR="00071847">
        <w:rPr>
          <w:rFonts w:ascii="Century Gothic" w:eastAsia="Times New Roman" w:hAnsi="Century Gothic"/>
          <w:sz w:val="20"/>
          <w:szCs w:val="20"/>
          <w:lang w:val="es-ES" w:eastAsia="es-ES"/>
        </w:rPr>
        <w:t xml:space="preserve"> la Ortoimagen </w:t>
      </w:r>
      <w:r>
        <w:rPr>
          <w:rFonts w:ascii="Century Gothic" w:eastAsia="Times New Roman" w:hAnsi="Century Gothic"/>
          <w:sz w:val="20"/>
          <w:szCs w:val="20"/>
          <w:lang w:val="es-ES" w:eastAsia="es-ES"/>
        </w:rPr>
        <w:t>que estamos validando y la ruta de salida donde se generará el reporte.</w:t>
      </w:r>
    </w:p>
    <w:p w14:paraId="7CAB9461" w14:textId="5D684100" w:rsidR="003F0A80" w:rsidRDefault="003F0A80" w:rsidP="003F0A80">
      <w:pPr>
        <w:rPr>
          <w:rFonts w:ascii="Century Gothic" w:eastAsia="Times New Roman" w:hAnsi="Century Gothic"/>
          <w:sz w:val="20"/>
          <w:szCs w:val="20"/>
          <w:lang w:val="es-ES" w:eastAsia="es-ES"/>
        </w:rPr>
      </w:pPr>
    </w:p>
    <w:p w14:paraId="656ACDE0" w14:textId="20F0EF1B" w:rsidR="003F0A80" w:rsidRDefault="00071847" w:rsidP="003F0A80">
      <w:pPr>
        <w:jc w:val="center"/>
        <w:rPr>
          <w:rFonts w:ascii="Century Gothic" w:eastAsia="Times New Roman" w:hAnsi="Century Gothic"/>
          <w:sz w:val="16"/>
          <w:szCs w:val="16"/>
          <w:lang w:val="es-ES" w:eastAsia="es-ES"/>
        </w:rPr>
      </w:pPr>
      <w:r w:rsidRPr="00071847">
        <w:rPr>
          <w:rFonts w:ascii="Century Gothic" w:eastAsia="Times New Roman" w:hAnsi="Century Gothic"/>
          <w:noProof/>
          <w:sz w:val="20"/>
          <w:szCs w:val="20"/>
          <w:lang w:eastAsia="es-CO"/>
        </w:rPr>
        <w:drawing>
          <wp:inline distT="0" distB="0" distL="0" distR="0" wp14:anchorId="07711D54" wp14:editId="5F92D328">
            <wp:extent cx="4006337" cy="2880000"/>
            <wp:effectExtent l="19050" t="19050" r="13335" b="158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23"/>
                    <a:stretch/>
                  </pic:blipFill>
                  <pic:spPr bwMode="auto">
                    <a:xfrm>
                      <a:off x="0" y="0"/>
                      <a:ext cx="4006337" cy="288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3F0A80">
        <w:rPr>
          <w:rFonts w:ascii="Century Gothic" w:eastAsia="Times New Roman" w:hAnsi="Century Gothic"/>
          <w:sz w:val="20"/>
          <w:szCs w:val="20"/>
          <w:lang w:val="es-ES" w:eastAsia="es-ES"/>
        </w:rPr>
        <w:br/>
      </w:r>
      <w:r w:rsidR="003F0A80" w:rsidRPr="00C26343">
        <w:rPr>
          <w:rFonts w:ascii="Century Gothic" w:eastAsia="Times New Roman" w:hAnsi="Century Gothic"/>
          <w:sz w:val="16"/>
          <w:szCs w:val="16"/>
          <w:lang w:val="es-ES" w:eastAsia="es-ES"/>
        </w:rPr>
        <w:t xml:space="preserve">Imagen </w:t>
      </w:r>
      <w:r w:rsidR="003F0A80">
        <w:rPr>
          <w:rFonts w:ascii="Century Gothic" w:eastAsia="Times New Roman" w:hAnsi="Century Gothic"/>
          <w:sz w:val="16"/>
          <w:szCs w:val="16"/>
          <w:lang w:val="es-ES" w:eastAsia="es-ES"/>
        </w:rPr>
        <w:t>2</w:t>
      </w:r>
      <w:r w:rsidR="003F0A80" w:rsidRPr="00C26343">
        <w:rPr>
          <w:rFonts w:ascii="Century Gothic" w:eastAsia="Times New Roman" w:hAnsi="Century Gothic"/>
          <w:sz w:val="16"/>
          <w:szCs w:val="16"/>
          <w:lang w:val="es-ES" w:eastAsia="es-ES"/>
        </w:rPr>
        <w:t xml:space="preserve">. </w:t>
      </w:r>
      <w:r w:rsidR="003F0A80">
        <w:rPr>
          <w:rFonts w:ascii="Century Gothic" w:eastAsia="Times New Roman" w:hAnsi="Century Gothic"/>
          <w:sz w:val="16"/>
          <w:szCs w:val="16"/>
          <w:lang w:val="es-ES" w:eastAsia="es-ES"/>
        </w:rPr>
        <w:t>Parámetros de ejecución Herramienta “Validacion_Lineamientos_Tecnicos” - Aplicativos_Validacion_</w:t>
      </w:r>
      <w:r>
        <w:rPr>
          <w:rFonts w:ascii="Century Gothic" w:eastAsia="Times New Roman" w:hAnsi="Century Gothic"/>
          <w:sz w:val="16"/>
          <w:szCs w:val="16"/>
          <w:lang w:val="es-ES" w:eastAsia="es-ES"/>
        </w:rPr>
        <w:t>ORTO</w:t>
      </w:r>
      <w:r w:rsidR="003F0A80">
        <w:rPr>
          <w:rFonts w:ascii="Century Gothic" w:eastAsia="Times New Roman" w:hAnsi="Century Gothic"/>
          <w:sz w:val="16"/>
          <w:szCs w:val="16"/>
          <w:lang w:val="es-ES" w:eastAsia="es-ES"/>
        </w:rPr>
        <w:t>.atbx.</w:t>
      </w:r>
    </w:p>
    <w:p w14:paraId="03928F45" w14:textId="4D690841" w:rsidR="003F0A80" w:rsidRDefault="003F0A80" w:rsidP="003F0A80">
      <w:pPr>
        <w:jc w:val="center"/>
        <w:rPr>
          <w:rFonts w:ascii="Century Gothic" w:eastAsia="Times New Roman" w:hAnsi="Century Gothic"/>
          <w:sz w:val="20"/>
          <w:szCs w:val="20"/>
          <w:lang w:val="es-ES" w:eastAsia="es-ES"/>
        </w:rPr>
      </w:pPr>
    </w:p>
    <w:p w14:paraId="21788BBC" w14:textId="7040E13C" w:rsidR="003F0A80" w:rsidRDefault="003F0A80" w:rsidP="003F0A80">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Luego de ejecutar, en la ruta de salida encontraremos un archivo txt denominado “Reporte_Lineamientos_Tecnicos_nombre</w:t>
      </w:r>
      <w:r w:rsidR="00071847">
        <w:rPr>
          <w:rFonts w:ascii="Century Gothic" w:eastAsia="Times New Roman" w:hAnsi="Century Gothic"/>
          <w:sz w:val="20"/>
          <w:szCs w:val="20"/>
          <w:lang w:val="es-ES" w:eastAsia="es-ES"/>
        </w:rPr>
        <w:t>ORTO</w:t>
      </w:r>
      <w:r>
        <w:rPr>
          <w:rFonts w:ascii="Century Gothic" w:eastAsia="Times New Roman" w:hAnsi="Century Gothic"/>
          <w:sz w:val="20"/>
          <w:szCs w:val="20"/>
          <w:lang w:val="es-ES" w:eastAsia="es-ES"/>
        </w:rPr>
        <w:t>” con el correspondiente nombre de</w:t>
      </w:r>
      <w:r w:rsidR="00071847">
        <w:rPr>
          <w:rFonts w:ascii="Century Gothic" w:eastAsia="Times New Roman" w:hAnsi="Century Gothic"/>
          <w:sz w:val="20"/>
          <w:szCs w:val="20"/>
          <w:lang w:val="es-ES" w:eastAsia="es-ES"/>
        </w:rPr>
        <w:t xml:space="preserve"> la ortoimagen </w:t>
      </w:r>
      <w:r>
        <w:rPr>
          <w:rFonts w:ascii="Century Gothic" w:eastAsia="Times New Roman" w:hAnsi="Century Gothic"/>
          <w:sz w:val="20"/>
          <w:szCs w:val="20"/>
          <w:lang w:val="es-ES" w:eastAsia="es-ES"/>
        </w:rPr>
        <w:t>ingresad</w:t>
      </w:r>
      <w:r w:rsidR="00071847">
        <w:rPr>
          <w:rFonts w:ascii="Century Gothic" w:eastAsia="Times New Roman" w:hAnsi="Century Gothic"/>
          <w:sz w:val="20"/>
          <w:szCs w:val="20"/>
          <w:lang w:val="es-ES" w:eastAsia="es-ES"/>
        </w:rPr>
        <w:t>a</w:t>
      </w:r>
      <w:r>
        <w:rPr>
          <w:rFonts w:ascii="Century Gothic" w:eastAsia="Times New Roman" w:hAnsi="Century Gothic"/>
          <w:sz w:val="20"/>
          <w:szCs w:val="20"/>
          <w:lang w:val="es-ES" w:eastAsia="es-ES"/>
        </w:rPr>
        <w:t>, el cual contiene en su estructura los datos generales del archivo, el sistema de referencia horizontal</w:t>
      </w:r>
      <w:r w:rsidR="00071847">
        <w:rPr>
          <w:rFonts w:ascii="Century Gothic" w:eastAsia="Times New Roman" w:hAnsi="Century Gothic"/>
          <w:sz w:val="20"/>
          <w:szCs w:val="20"/>
          <w:lang w:val="es-ES" w:eastAsia="es-ES"/>
        </w:rPr>
        <w:t xml:space="preserve"> y </w:t>
      </w:r>
      <w:r>
        <w:rPr>
          <w:rFonts w:ascii="Century Gothic" w:eastAsia="Times New Roman" w:hAnsi="Century Gothic"/>
          <w:sz w:val="20"/>
          <w:szCs w:val="20"/>
          <w:lang w:val="es-ES" w:eastAsia="es-ES"/>
        </w:rPr>
        <w:t>los datos del formato</w:t>
      </w:r>
      <w:r w:rsidR="00071847">
        <w:rPr>
          <w:rFonts w:ascii="Century Gothic" w:eastAsia="Times New Roman" w:hAnsi="Century Gothic"/>
          <w:sz w:val="20"/>
          <w:szCs w:val="20"/>
          <w:lang w:val="es-ES" w:eastAsia="es-ES"/>
        </w:rPr>
        <w:t>.</w:t>
      </w:r>
    </w:p>
    <w:p w14:paraId="400979B3" w14:textId="468E9F2B" w:rsidR="003F0A80" w:rsidRDefault="003F0A80" w:rsidP="003F0A80">
      <w:pPr>
        <w:rPr>
          <w:rFonts w:ascii="Century Gothic" w:eastAsia="Times New Roman" w:hAnsi="Century Gothic"/>
          <w:sz w:val="20"/>
          <w:szCs w:val="20"/>
          <w:lang w:val="es-ES" w:eastAsia="es-ES"/>
        </w:rPr>
      </w:pPr>
    </w:p>
    <w:p w14:paraId="687D17F9" w14:textId="6E0B7D90" w:rsidR="003F0A80" w:rsidRDefault="00071847" w:rsidP="003F0A80">
      <w:pPr>
        <w:jc w:val="center"/>
        <w:rPr>
          <w:rFonts w:ascii="Century Gothic" w:eastAsia="Times New Roman" w:hAnsi="Century Gothic"/>
          <w:sz w:val="20"/>
          <w:szCs w:val="20"/>
          <w:lang w:val="es-ES" w:eastAsia="es-ES"/>
        </w:rPr>
      </w:pPr>
      <w:r w:rsidRPr="00071847">
        <w:rPr>
          <w:rFonts w:ascii="Century Gothic" w:eastAsia="Times New Roman" w:hAnsi="Century Gothic"/>
          <w:noProof/>
          <w:sz w:val="20"/>
          <w:szCs w:val="20"/>
          <w:lang w:eastAsia="es-CO"/>
        </w:rPr>
        <w:lastRenderedPageBreak/>
        <w:drawing>
          <wp:inline distT="0" distB="0" distL="0" distR="0" wp14:anchorId="6F92D74F" wp14:editId="076DE398">
            <wp:extent cx="3361663" cy="3600000"/>
            <wp:effectExtent l="19050" t="19050" r="10795" b="196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61663" cy="3600000"/>
                    </a:xfrm>
                    <a:prstGeom prst="rect">
                      <a:avLst/>
                    </a:prstGeom>
                    <a:ln>
                      <a:solidFill>
                        <a:schemeClr val="tx1"/>
                      </a:solidFill>
                    </a:ln>
                  </pic:spPr>
                </pic:pic>
              </a:graphicData>
            </a:graphic>
          </wp:inline>
        </w:drawing>
      </w:r>
      <w:r w:rsidR="003F0A80">
        <w:rPr>
          <w:rFonts w:ascii="Century Gothic" w:eastAsia="Times New Roman" w:hAnsi="Century Gothic"/>
          <w:sz w:val="20"/>
          <w:szCs w:val="20"/>
          <w:lang w:val="es-ES" w:eastAsia="es-ES"/>
        </w:rPr>
        <w:br/>
      </w:r>
      <w:r w:rsidR="003F0A80" w:rsidRPr="00C26343">
        <w:rPr>
          <w:rFonts w:ascii="Century Gothic" w:eastAsia="Times New Roman" w:hAnsi="Century Gothic"/>
          <w:sz w:val="16"/>
          <w:szCs w:val="16"/>
          <w:lang w:val="es-ES" w:eastAsia="es-ES"/>
        </w:rPr>
        <w:t xml:space="preserve">Imagen </w:t>
      </w:r>
      <w:r w:rsidR="003F0A80">
        <w:rPr>
          <w:rFonts w:ascii="Century Gothic" w:eastAsia="Times New Roman" w:hAnsi="Century Gothic"/>
          <w:sz w:val="16"/>
          <w:szCs w:val="16"/>
          <w:lang w:val="es-ES" w:eastAsia="es-ES"/>
        </w:rPr>
        <w:t>3</w:t>
      </w:r>
      <w:r w:rsidR="003F0A80" w:rsidRPr="00C26343">
        <w:rPr>
          <w:rFonts w:ascii="Century Gothic" w:eastAsia="Times New Roman" w:hAnsi="Century Gothic"/>
          <w:sz w:val="16"/>
          <w:szCs w:val="16"/>
          <w:lang w:val="es-ES" w:eastAsia="es-ES"/>
        </w:rPr>
        <w:t xml:space="preserve">. </w:t>
      </w:r>
      <w:r w:rsidR="003F0A80">
        <w:rPr>
          <w:rFonts w:ascii="Century Gothic" w:eastAsia="Times New Roman" w:hAnsi="Century Gothic"/>
          <w:sz w:val="16"/>
          <w:szCs w:val="16"/>
          <w:lang w:val="es-ES" w:eastAsia="es-ES"/>
        </w:rPr>
        <w:t>Reporte de los lineamientos técnicos “Validacion_Lineamientos_Tecnicos” - Aplicativos_Validacion_</w:t>
      </w:r>
      <w:r>
        <w:rPr>
          <w:rFonts w:ascii="Century Gothic" w:eastAsia="Times New Roman" w:hAnsi="Century Gothic"/>
          <w:sz w:val="16"/>
          <w:szCs w:val="16"/>
          <w:lang w:val="es-ES" w:eastAsia="es-ES"/>
        </w:rPr>
        <w:t>ORTO</w:t>
      </w:r>
      <w:r w:rsidR="003F0A80">
        <w:rPr>
          <w:rFonts w:ascii="Century Gothic" w:eastAsia="Times New Roman" w:hAnsi="Century Gothic"/>
          <w:sz w:val="16"/>
          <w:szCs w:val="16"/>
          <w:lang w:val="es-ES" w:eastAsia="es-ES"/>
        </w:rPr>
        <w:t>.atbx.</w:t>
      </w:r>
    </w:p>
    <w:p w14:paraId="48AE57D0" w14:textId="77777777" w:rsidR="003F0A80" w:rsidRPr="003F0A80" w:rsidRDefault="003F0A80" w:rsidP="003F0A80">
      <w:pPr>
        <w:rPr>
          <w:rFonts w:ascii="Century Gothic" w:eastAsia="Times New Roman" w:hAnsi="Century Gothic"/>
          <w:sz w:val="20"/>
          <w:szCs w:val="20"/>
          <w:lang w:val="es-ES" w:eastAsia="es-ES"/>
        </w:rPr>
      </w:pPr>
    </w:p>
    <w:p w14:paraId="4CD3EA83" w14:textId="33B77984" w:rsidR="003F0A80" w:rsidRDefault="00DA1831" w:rsidP="00DA1831">
      <w:pPr>
        <w:pStyle w:val="Ttulo1"/>
        <w:numPr>
          <w:ilvl w:val="1"/>
          <w:numId w:val="12"/>
        </w:numPr>
      </w:pPr>
      <w:r>
        <w:t>TOTALIDAD</w:t>
      </w:r>
    </w:p>
    <w:p w14:paraId="4E0ECBCB" w14:textId="3FA69E30" w:rsidR="003F0A80" w:rsidRDefault="003F0A80" w:rsidP="003F0A80">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Para ejecutar esta herramienta debemos indicar el ráster de</w:t>
      </w:r>
      <w:r w:rsidR="00071847">
        <w:rPr>
          <w:rFonts w:ascii="Century Gothic" w:eastAsia="Times New Roman" w:hAnsi="Century Gothic"/>
          <w:sz w:val="20"/>
          <w:szCs w:val="20"/>
          <w:lang w:val="es-ES" w:eastAsia="es-ES"/>
        </w:rPr>
        <w:t xml:space="preserve"> la ortoimagen </w:t>
      </w:r>
      <w:r>
        <w:rPr>
          <w:rFonts w:ascii="Century Gothic" w:eastAsia="Times New Roman" w:hAnsi="Century Gothic"/>
          <w:sz w:val="20"/>
          <w:szCs w:val="20"/>
          <w:lang w:val="es-ES" w:eastAsia="es-ES"/>
        </w:rPr>
        <w:t xml:space="preserve">que estamos validando, seguido del shapefile del </w:t>
      </w:r>
      <w:r w:rsidR="000E0E9F">
        <w:rPr>
          <w:rFonts w:ascii="Century Gothic" w:eastAsia="Times New Roman" w:hAnsi="Century Gothic"/>
          <w:sz w:val="20"/>
          <w:szCs w:val="20"/>
          <w:lang w:val="es-ES" w:eastAsia="es-ES"/>
        </w:rPr>
        <w:t>límite</w:t>
      </w:r>
      <w:r>
        <w:rPr>
          <w:rFonts w:ascii="Century Gothic" w:eastAsia="Times New Roman" w:hAnsi="Century Gothic"/>
          <w:sz w:val="20"/>
          <w:szCs w:val="20"/>
          <w:lang w:val="es-ES" w:eastAsia="es-ES"/>
        </w:rPr>
        <w:t xml:space="preserve"> del proyecto y finalmente la ruta de salida donde se genera el reporte. Cabe resaltar que el </w:t>
      </w:r>
      <w:r w:rsidR="00071847">
        <w:rPr>
          <w:rFonts w:ascii="Century Gothic" w:eastAsia="Times New Roman" w:hAnsi="Century Gothic"/>
          <w:sz w:val="20"/>
          <w:szCs w:val="20"/>
          <w:lang w:val="es-ES" w:eastAsia="es-ES"/>
        </w:rPr>
        <w:t>límite</w:t>
      </w:r>
      <w:r>
        <w:rPr>
          <w:rFonts w:ascii="Century Gothic" w:eastAsia="Times New Roman" w:hAnsi="Century Gothic"/>
          <w:sz w:val="20"/>
          <w:szCs w:val="20"/>
          <w:lang w:val="es-ES" w:eastAsia="es-ES"/>
        </w:rPr>
        <w:t xml:space="preserve"> del proyecto y el ráster deben tener el mismo sistema de referencia para que el </w:t>
      </w:r>
      <w:r w:rsidR="00071847">
        <w:rPr>
          <w:rFonts w:ascii="Century Gothic" w:eastAsia="Times New Roman" w:hAnsi="Century Gothic"/>
          <w:sz w:val="20"/>
          <w:szCs w:val="20"/>
          <w:lang w:val="es-ES" w:eastAsia="es-ES"/>
        </w:rPr>
        <w:t>cálculo</w:t>
      </w:r>
      <w:r>
        <w:rPr>
          <w:rFonts w:ascii="Century Gothic" w:eastAsia="Times New Roman" w:hAnsi="Century Gothic"/>
          <w:sz w:val="20"/>
          <w:szCs w:val="20"/>
          <w:lang w:val="es-ES" w:eastAsia="es-ES"/>
        </w:rPr>
        <w:t xml:space="preserve"> del porcentaje de área omitida sea correcto.</w:t>
      </w:r>
    </w:p>
    <w:p w14:paraId="5EAF727B" w14:textId="0BC7BD64" w:rsidR="003F0A80" w:rsidRDefault="003F0A80" w:rsidP="003F0A80">
      <w:pPr>
        <w:rPr>
          <w:rFonts w:ascii="Century Gothic" w:eastAsia="Times New Roman" w:hAnsi="Century Gothic"/>
          <w:sz w:val="20"/>
          <w:szCs w:val="20"/>
          <w:lang w:val="es-ES" w:eastAsia="es-ES"/>
        </w:rPr>
      </w:pPr>
    </w:p>
    <w:p w14:paraId="08B95D9A" w14:textId="1FD82890" w:rsidR="003F0A80" w:rsidRDefault="00071847" w:rsidP="003F0A80">
      <w:pPr>
        <w:jc w:val="center"/>
        <w:rPr>
          <w:rFonts w:ascii="Century Gothic" w:eastAsia="Times New Roman" w:hAnsi="Century Gothic"/>
          <w:sz w:val="20"/>
          <w:szCs w:val="20"/>
          <w:lang w:val="es-ES" w:eastAsia="es-ES"/>
        </w:rPr>
      </w:pPr>
      <w:r w:rsidRPr="00071847">
        <w:rPr>
          <w:rFonts w:ascii="Century Gothic" w:eastAsia="Times New Roman" w:hAnsi="Century Gothic"/>
          <w:noProof/>
          <w:sz w:val="20"/>
          <w:szCs w:val="20"/>
          <w:lang w:eastAsia="es-CO"/>
        </w:rPr>
        <w:lastRenderedPageBreak/>
        <w:drawing>
          <wp:inline distT="0" distB="0" distL="0" distR="0" wp14:anchorId="63C9B00E" wp14:editId="2CD3708B">
            <wp:extent cx="3692641" cy="2880000"/>
            <wp:effectExtent l="19050" t="19050" r="22225" b="158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2641" cy="2880000"/>
                    </a:xfrm>
                    <a:prstGeom prst="rect">
                      <a:avLst/>
                    </a:prstGeom>
                    <a:ln>
                      <a:solidFill>
                        <a:schemeClr val="tx1"/>
                      </a:solidFill>
                    </a:ln>
                  </pic:spPr>
                </pic:pic>
              </a:graphicData>
            </a:graphic>
          </wp:inline>
        </w:drawing>
      </w:r>
      <w:r w:rsidR="003F0A80">
        <w:rPr>
          <w:rFonts w:ascii="Century Gothic" w:eastAsia="Times New Roman" w:hAnsi="Century Gothic"/>
          <w:sz w:val="20"/>
          <w:szCs w:val="20"/>
          <w:lang w:val="es-ES" w:eastAsia="es-ES"/>
        </w:rPr>
        <w:br/>
      </w:r>
      <w:r w:rsidR="003F0A80" w:rsidRPr="00C26343">
        <w:rPr>
          <w:rFonts w:ascii="Century Gothic" w:eastAsia="Times New Roman" w:hAnsi="Century Gothic"/>
          <w:sz w:val="16"/>
          <w:szCs w:val="16"/>
          <w:lang w:val="es-ES" w:eastAsia="es-ES"/>
        </w:rPr>
        <w:t xml:space="preserve">Imagen </w:t>
      </w:r>
      <w:r w:rsidR="003F0A80">
        <w:rPr>
          <w:rFonts w:ascii="Century Gothic" w:eastAsia="Times New Roman" w:hAnsi="Century Gothic"/>
          <w:sz w:val="16"/>
          <w:szCs w:val="16"/>
          <w:lang w:val="es-ES" w:eastAsia="es-ES"/>
        </w:rPr>
        <w:t>4</w:t>
      </w:r>
      <w:r w:rsidR="003F0A80" w:rsidRPr="00C26343">
        <w:rPr>
          <w:rFonts w:ascii="Century Gothic" w:eastAsia="Times New Roman" w:hAnsi="Century Gothic"/>
          <w:sz w:val="16"/>
          <w:szCs w:val="16"/>
          <w:lang w:val="es-ES" w:eastAsia="es-ES"/>
        </w:rPr>
        <w:t xml:space="preserve">. </w:t>
      </w:r>
      <w:r w:rsidR="003F0A80">
        <w:rPr>
          <w:rFonts w:ascii="Century Gothic" w:eastAsia="Times New Roman" w:hAnsi="Century Gothic"/>
          <w:sz w:val="16"/>
          <w:szCs w:val="16"/>
          <w:lang w:val="es-ES" w:eastAsia="es-ES"/>
        </w:rPr>
        <w:t>Parámetros de ejecución Herramienta “Totalidad” - Aplicativos_Validacion_</w:t>
      </w:r>
      <w:r>
        <w:rPr>
          <w:rFonts w:ascii="Century Gothic" w:eastAsia="Times New Roman" w:hAnsi="Century Gothic"/>
          <w:sz w:val="16"/>
          <w:szCs w:val="16"/>
          <w:lang w:val="es-ES" w:eastAsia="es-ES"/>
        </w:rPr>
        <w:t>ORTO</w:t>
      </w:r>
      <w:r w:rsidR="003F0A80">
        <w:rPr>
          <w:rFonts w:ascii="Century Gothic" w:eastAsia="Times New Roman" w:hAnsi="Century Gothic"/>
          <w:sz w:val="16"/>
          <w:szCs w:val="16"/>
          <w:lang w:val="es-ES" w:eastAsia="es-ES"/>
        </w:rPr>
        <w:t>.atbx.</w:t>
      </w:r>
    </w:p>
    <w:p w14:paraId="12717923" w14:textId="2640DC54" w:rsidR="003F0A80" w:rsidRDefault="003F0A80" w:rsidP="003F0A80">
      <w:pPr>
        <w:rPr>
          <w:rFonts w:ascii="Century Gothic" w:eastAsia="Times New Roman" w:hAnsi="Century Gothic"/>
          <w:sz w:val="20"/>
          <w:szCs w:val="20"/>
          <w:lang w:val="es-ES" w:eastAsia="es-ES"/>
        </w:rPr>
      </w:pPr>
    </w:p>
    <w:p w14:paraId="215152BB" w14:textId="5A182B68" w:rsidR="003F0A80" w:rsidRDefault="003F0A80" w:rsidP="003F0A80">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 xml:space="preserve">Luego de ejecutar la herramienta, en la ruta de salida encontraremos el reporte del </w:t>
      </w:r>
      <w:r w:rsidR="000E0E9F">
        <w:rPr>
          <w:rFonts w:ascii="Century Gothic" w:eastAsia="Times New Roman" w:hAnsi="Century Gothic"/>
          <w:sz w:val="20"/>
          <w:szCs w:val="20"/>
          <w:lang w:val="es-ES" w:eastAsia="es-ES"/>
        </w:rPr>
        <w:t>cálculo</w:t>
      </w:r>
      <w:r>
        <w:rPr>
          <w:rFonts w:ascii="Century Gothic" w:eastAsia="Times New Roman" w:hAnsi="Century Gothic"/>
          <w:sz w:val="20"/>
          <w:szCs w:val="20"/>
          <w:lang w:val="es-ES" w:eastAsia="es-ES"/>
        </w:rPr>
        <w:t xml:space="preserve"> en formato txt el cual</w:t>
      </w:r>
      <w:r w:rsidR="0048576F">
        <w:rPr>
          <w:rFonts w:ascii="Century Gothic" w:eastAsia="Times New Roman" w:hAnsi="Century Gothic"/>
          <w:sz w:val="20"/>
          <w:szCs w:val="20"/>
          <w:lang w:val="es-ES" w:eastAsia="es-ES"/>
        </w:rPr>
        <w:t xml:space="preserve"> contiene los datos generales del ráster el área total del shapefile límite del proyecto, el área total omitida y el porcentaje de omisión calculado con la </w:t>
      </w:r>
      <w:r w:rsidR="002F58CD">
        <w:rPr>
          <w:rFonts w:ascii="Century Gothic" w:eastAsia="Times New Roman" w:hAnsi="Century Gothic"/>
          <w:sz w:val="20"/>
          <w:szCs w:val="20"/>
          <w:lang w:val="es-ES" w:eastAsia="es-ES"/>
        </w:rPr>
        <w:t>fórmula</w:t>
      </w:r>
      <w:r w:rsidR="0048576F">
        <w:rPr>
          <w:rFonts w:ascii="Century Gothic" w:eastAsia="Times New Roman" w:hAnsi="Century Gothic"/>
          <w:sz w:val="20"/>
          <w:szCs w:val="20"/>
          <w:lang w:val="es-ES" w:eastAsia="es-ES"/>
        </w:rPr>
        <w:t xml:space="preserve"> que señala la resolución 471 de 2020</w:t>
      </w:r>
    </w:p>
    <w:p w14:paraId="2F2329D1" w14:textId="77777777" w:rsidR="0048576F" w:rsidRDefault="0048576F" w:rsidP="003F0A80">
      <w:pPr>
        <w:rPr>
          <w:rFonts w:ascii="Century Gothic" w:eastAsia="Times New Roman" w:hAnsi="Century Gothic"/>
          <w:sz w:val="20"/>
          <w:szCs w:val="20"/>
          <w:lang w:val="es-ES" w:eastAsia="es-ES"/>
        </w:rPr>
      </w:pPr>
    </w:p>
    <w:p w14:paraId="0ADD633C" w14:textId="74B32596" w:rsidR="0048576F" w:rsidRDefault="002F58CD" w:rsidP="0048576F">
      <w:pPr>
        <w:jc w:val="center"/>
        <w:rPr>
          <w:rFonts w:ascii="Century Gothic" w:eastAsia="Times New Roman" w:hAnsi="Century Gothic"/>
          <w:sz w:val="20"/>
          <w:szCs w:val="20"/>
          <w:lang w:val="es-ES" w:eastAsia="es-ES"/>
        </w:rPr>
      </w:pPr>
      <w:r w:rsidRPr="002F58CD">
        <w:rPr>
          <w:rFonts w:ascii="Century Gothic" w:eastAsia="Times New Roman" w:hAnsi="Century Gothic"/>
          <w:noProof/>
          <w:sz w:val="20"/>
          <w:szCs w:val="20"/>
          <w:lang w:eastAsia="es-CO"/>
        </w:rPr>
        <w:drawing>
          <wp:inline distT="0" distB="0" distL="0" distR="0" wp14:anchorId="17B5D9CA" wp14:editId="5722852B">
            <wp:extent cx="5296820" cy="2880000"/>
            <wp:effectExtent l="19050" t="19050" r="18415" b="158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6820" cy="2880000"/>
                    </a:xfrm>
                    <a:prstGeom prst="rect">
                      <a:avLst/>
                    </a:prstGeom>
                    <a:ln>
                      <a:solidFill>
                        <a:schemeClr val="tx1"/>
                      </a:solidFill>
                    </a:ln>
                  </pic:spPr>
                </pic:pic>
              </a:graphicData>
            </a:graphic>
          </wp:inline>
        </w:drawing>
      </w:r>
      <w:r w:rsidR="0048576F">
        <w:rPr>
          <w:rFonts w:ascii="Century Gothic" w:eastAsia="Times New Roman" w:hAnsi="Century Gothic"/>
          <w:sz w:val="20"/>
          <w:szCs w:val="20"/>
          <w:lang w:val="es-ES" w:eastAsia="es-ES"/>
        </w:rPr>
        <w:br/>
      </w:r>
      <w:r w:rsidR="0048576F" w:rsidRPr="00C26343">
        <w:rPr>
          <w:rFonts w:ascii="Century Gothic" w:eastAsia="Times New Roman" w:hAnsi="Century Gothic"/>
          <w:sz w:val="16"/>
          <w:szCs w:val="16"/>
          <w:lang w:val="es-ES" w:eastAsia="es-ES"/>
        </w:rPr>
        <w:t xml:space="preserve">Imagen </w:t>
      </w:r>
      <w:r w:rsidR="0048576F">
        <w:rPr>
          <w:rFonts w:ascii="Century Gothic" w:eastAsia="Times New Roman" w:hAnsi="Century Gothic"/>
          <w:sz w:val="16"/>
          <w:szCs w:val="16"/>
          <w:lang w:val="es-ES" w:eastAsia="es-ES"/>
        </w:rPr>
        <w:t>5</w:t>
      </w:r>
      <w:r w:rsidR="0048576F" w:rsidRPr="00C26343">
        <w:rPr>
          <w:rFonts w:ascii="Century Gothic" w:eastAsia="Times New Roman" w:hAnsi="Century Gothic"/>
          <w:sz w:val="16"/>
          <w:szCs w:val="16"/>
          <w:lang w:val="es-ES" w:eastAsia="es-ES"/>
        </w:rPr>
        <w:t xml:space="preserve">. </w:t>
      </w:r>
      <w:r w:rsidR="0048576F">
        <w:rPr>
          <w:rFonts w:ascii="Century Gothic" w:eastAsia="Times New Roman" w:hAnsi="Century Gothic"/>
          <w:sz w:val="16"/>
          <w:szCs w:val="16"/>
          <w:lang w:val="es-ES" w:eastAsia="es-ES"/>
        </w:rPr>
        <w:t>Reporte de los lineamientos técnicos “Totalidad” - Aplicativos_Validacion_</w:t>
      </w:r>
      <w:r>
        <w:rPr>
          <w:rFonts w:ascii="Century Gothic" w:eastAsia="Times New Roman" w:hAnsi="Century Gothic"/>
          <w:sz w:val="16"/>
          <w:szCs w:val="16"/>
          <w:lang w:val="es-ES" w:eastAsia="es-ES"/>
        </w:rPr>
        <w:t>ORTO</w:t>
      </w:r>
      <w:r w:rsidR="0048576F">
        <w:rPr>
          <w:rFonts w:ascii="Century Gothic" w:eastAsia="Times New Roman" w:hAnsi="Century Gothic"/>
          <w:sz w:val="16"/>
          <w:szCs w:val="16"/>
          <w:lang w:val="es-ES" w:eastAsia="es-ES"/>
        </w:rPr>
        <w:t>.atbx.</w:t>
      </w:r>
    </w:p>
    <w:p w14:paraId="420B39AB" w14:textId="77777777" w:rsidR="003F0A80" w:rsidRPr="003F0A80" w:rsidRDefault="003F0A80" w:rsidP="003F0A80">
      <w:pPr>
        <w:rPr>
          <w:rFonts w:ascii="Century Gothic" w:eastAsia="Times New Roman" w:hAnsi="Century Gothic"/>
          <w:sz w:val="20"/>
          <w:szCs w:val="20"/>
          <w:lang w:val="es-ES" w:eastAsia="es-ES"/>
        </w:rPr>
      </w:pPr>
    </w:p>
    <w:p w14:paraId="58E49D64" w14:textId="75476CDC" w:rsidR="003F0A80" w:rsidRDefault="00DA1831" w:rsidP="00DA1831">
      <w:pPr>
        <w:pStyle w:val="Ttulo1"/>
        <w:numPr>
          <w:ilvl w:val="1"/>
          <w:numId w:val="12"/>
        </w:numPr>
      </w:pPr>
      <w:r>
        <w:t>EXACTITUD ABSOLUTA DE POSICIÓN</w:t>
      </w:r>
    </w:p>
    <w:p w14:paraId="36FF2D41" w14:textId="72456357" w:rsidR="00E729EA" w:rsidRDefault="00E729EA" w:rsidP="00E729EA">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 xml:space="preserve">Para ejecutar correctamente esta herramienta, debemos indicar el shapefile </w:t>
      </w:r>
      <w:r w:rsidR="009C2D98">
        <w:rPr>
          <w:rFonts w:ascii="Century Gothic" w:eastAsia="Times New Roman" w:hAnsi="Century Gothic"/>
          <w:sz w:val="20"/>
          <w:szCs w:val="20"/>
          <w:lang w:val="es-ES" w:eastAsia="es-ES"/>
        </w:rPr>
        <w:t>la ruta de salida donde se generará el reporte.</w:t>
      </w:r>
    </w:p>
    <w:p w14:paraId="6ACB6AAD" w14:textId="77777777" w:rsidR="009C2D98" w:rsidRPr="00E729EA" w:rsidRDefault="009C2D98" w:rsidP="00E729EA">
      <w:pPr>
        <w:rPr>
          <w:rFonts w:ascii="Century Gothic" w:eastAsia="Times New Roman" w:hAnsi="Century Gothic"/>
          <w:sz w:val="20"/>
          <w:szCs w:val="20"/>
          <w:lang w:val="es-ES" w:eastAsia="es-ES"/>
        </w:rPr>
      </w:pPr>
    </w:p>
    <w:p w14:paraId="04A08338" w14:textId="168B4F8F" w:rsidR="0048576F" w:rsidRDefault="009377D9" w:rsidP="00C9718E">
      <w:pPr>
        <w:jc w:val="center"/>
        <w:rPr>
          <w:rFonts w:ascii="Century Gothic" w:eastAsia="Times New Roman" w:hAnsi="Century Gothic"/>
          <w:sz w:val="16"/>
          <w:szCs w:val="16"/>
          <w:lang w:val="es-ES" w:eastAsia="es-ES"/>
        </w:rPr>
      </w:pPr>
      <w:r w:rsidRPr="009377D9">
        <w:rPr>
          <w:rFonts w:ascii="Century Gothic" w:eastAsia="Times New Roman" w:hAnsi="Century Gothic"/>
          <w:noProof/>
          <w:sz w:val="20"/>
          <w:szCs w:val="20"/>
          <w:lang w:eastAsia="es-CO"/>
        </w:rPr>
        <w:drawing>
          <wp:inline distT="0" distB="0" distL="0" distR="0" wp14:anchorId="7977E714" wp14:editId="0691340A">
            <wp:extent cx="3480486" cy="2880000"/>
            <wp:effectExtent l="19050" t="19050" r="24765" b="158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80486" cy="2880000"/>
                    </a:xfrm>
                    <a:prstGeom prst="rect">
                      <a:avLst/>
                    </a:prstGeom>
                    <a:ln>
                      <a:solidFill>
                        <a:schemeClr val="tx1"/>
                      </a:solidFill>
                    </a:ln>
                  </pic:spPr>
                </pic:pic>
              </a:graphicData>
            </a:graphic>
          </wp:inline>
        </w:drawing>
      </w:r>
      <w:r w:rsidR="00C9718E">
        <w:rPr>
          <w:rFonts w:ascii="Century Gothic" w:eastAsia="Times New Roman" w:hAnsi="Century Gothic"/>
          <w:sz w:val="20"/>
          <w:szCs w:val="20"/>
          <w:lang w:val="es-ES" w:eastAsia="es-ES"/>
        </w:rPr>
        <w:br/>
      </w:r>
      <w:r w:rsidR="00C9718E" w:rsidRPr="00C26343">
        <w:rPr>
          <w:rFonts w:ascii="Century Gothic" w:eastAsia="Times New Roman" w:hAnsi="Century Gothic"/>
          <w:sz w:val="16"/>
          <w:szCs w:val="16"/>
          <w:lang w:val="es-ES" w:eastAsia="es-ES"/>
        </w:rPr>
        <w:t xml:space="preserve">Imagen </w:t>
      </w:r>
      <w:r w:rsidR="00C9718E">
        <w:rPr>
          <w:rFonts w:ascii="Century Gothic" w:eastAsia="Times New Roman" w:hAnsi="Century Gothic"/>
          <w:sz w:val="16"/>
          <w:szCs w:val="16"/>
          <w:lang w:val="es-ES" w:eastAsia="es-ES"/>
        </w:rPr>
        <w:t>6</w:t>
      </w:r>
      <w:r w:rsidR="00C9718E" w:rsidRPr="00C26343">
        <w:rPr>
          <w:rFonts w:ascii="Century Gothic" w:eastAsia="Times New Roman" w:hAnsi="Century Gothic"/>
          <w:sz w:val="16"/>
          <w:szCs w:val="16"/>
          <w:lang w:val="es-ES" w:eastAsia="es-ES"/>
        </w:rPr>
        <w:t xml:space="preserve">. </w:t>
      </w:r>
      <w:r w:rsidR="00C9718E">
        <w:rPr>
          <w:rFonts w:ascii="Century Gothic" w:eastAsia="Times New Roman" w:hAnsi="Century Gothic"/>
          <w:sz w:val="16"/>
          <w:szCs w:val="16"/>
          <w:lang w:val="es-ES" w:eastAsia="es-ES"/>
        </w:rPr>
        <w:t>Parámetros de ejecución Herramienta “</w:t>
      </w:r>
      <w:r w:rsidR="00E729EA">
        <w:rPr>
          <w:rFonts w:ascii="Century Gothic" w:eastAsia="Times New Roman" w:hAnsi="Century Gothic"/>
          <w:sz w:val="16"/>
          <w:szCs w:val="16"/>
          <w:lang w:val="es-ES" w:eastAsia="es-ES"/>
        </w:rPr>
        <w:t>Exactitud Absoluta Posicion Vertical</w:t>
      </w:r>
      <w:r w:rsidR="00C9718E">
        <w:rPr>
          <w:rFonts w:ascii="Century Gothic" w:eastAsia="Times New Roman" w:hAnsi="Century Gothic"/>
          <w:sz w:val="16"/>
          <w:szCs w:val="16"/>
          <w:lang w:val="es-ES" w:eastAsia="es-ES"/>
        </w:rPr>
        <w:t>” - Aplicativos_Validacion_</w:t>
      </w:r>
      <w:r w:rsidR="002F58CD">
        <w:rPr>
          <w:rFonts w:ascii="Century Gothic" w:eastAsia="Times New Roman" w:hAnsi="Century Gothic"/>
          <w:sz w:val="16"/>
          <w:szCs w:val="16"/>
          <w:lang w:val="es-ES" w:eastAsia="es-ES"/>
        </w:rPr>
        <w:t>ORTO</w:t>
      </w:r>
      <w:r w:rsidR="00C9718E">
        <w:rPr>
          <w:rFonts w:ascii="Century Gothic" w:eastAsia="Times New Roman" w:hAnsi="Century Gothic"/>
          <w:sz w:val="16"/>
          <w:szCs w:val="16"/>
          <w:lang w:val="es-ES" w:eastAsia="es-ES"/>
        </w:rPr>
        <w:t>.atbx.</w:t>
      </w:r>
    </w:p>
    <w:p w14:paraId="7098C001" w14:textId="2F0AE90A" w:rsidR="00C9718E" w:rsidRDefault="00C9718E" w:rsidP="00C9718E">
      <w:pPr>
        <w:rPr>
          <w:rFonts w:ascii="Century Gothic" w:eastAsia="Times New Roman" w:hAnsi="Century Gothic"/>
          <w:sz w:val="16"/>
          <w:szCs w:val="16"/>
          <w:lang w:val="es-ES" w:eastAsia="es-ES"/>
        </w:rPr>
      </w:pPr>
    </w:p>
    <w:p w14:paraId="509AF614" w14:textId="4E6E97CD" w:rsidR="00C9718E" w:rsidRDefault="009C2D98" w:rsidP="00C9718E">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Como resultado obtenemos el reporte con el nombre “</w:t>
      </w:r>
      <w:r w:rsidRPr="009C2D98">
        <w:rPr>
          <w:rFonts w:ascii="Century Gothic" w:eastAsia="Times New Roman" w:hAnsi="Century Gothic"/>
          <w:sz w:val="20"/>
          <w:szCs w:val="20"/>
          <w:lang w:val="es-ES" w:eastAsia="es-ES"/>
        </w:rPr>
        <w:t>Reporte_Exactitud_Posicional_Vertical_</w:t>
      </w:r>
      <w:r>
        <w:rPr>
          <w:rFonts w:ascii="Century Gothic" w:eastAsia="Times New Roman" w:hAnsi="Century Gothic"/>
          <w:sz w:val="20"/>
          <w:szCs w:val="20"/>
          <w:lang w:val="es-ES" w:eastAsia="es-ES"/>
        </w:rPr>
        <w:t xml:space="preserve">nombreMDT” con el siguiente contenido; datos generales del modelo digital de terreno, </w:t>
      </w:r>
      <w:r w:rsidR="007F5708">
        <w:rPr>
          <w:rFonts w:ascii="Century Gothic" w:eastAsia="Times New Roman" w:hAnsi="Century Gothic"/>
          <w:sz w:val="20"/>
          <w:szCs w:val="20"/>
          <w:lang w:val="es-ES" w:eastAsia="es-ES"/>
        </w:rPr>
        <w:t xml:space="preserve">puntos con su delta de Z calculado y datos </w:t>
      </w:r>
      <w:r w:rsidR="000E0E9F">
        <w:rPr>
          <w:rFonts w:ascii="Century Gothic" w:eastAsia="Times New Roman" w:hAnsi="Century Gothic"/>
          <w:sz w:val="20"/>
          <w:szCs w:val="20"/>
          <w:lang w:val="es-ES" w:eastAsia="es-ES"/>
        </w:rPr>
        <w:t xml:space="preserve">del </w:t>
      </w:r>
      <w:r w:rsidR="007F5708">
        <w:rPr>
          <w:rFonts w:ascii="Century Gothic" w:eastAsia="Times New Roman" w:hAnsi="Century Gothic"/>
          <w:sz w:val="20"/>
          <w:szCs w:val="20"/>
          <w:lang w:val="es-ES" w:eastAsia="es-ES"/>
        </w:rPr>
        <w:t>resultado.</w:t>
      </w:r>
    </w:p>
    <w:p w14:paraId="5BF2B590" w14:textId="092C3B38" w:rsidR="009C2D98" w:rsidRDefault="009C2D98" w:rsidP="00C9718E">
      <w:pPr>
        <w:rPr>
          <w:rFonts w:ascii="Century Gothic" w:eastAsia="Times New Roman" w:hAnsi="Century Gothic"/>
          <w:sz w:val="20"/>
          <w:szCs w:val="20"/>
          <w:lang w:val="es-ES" w:eastAsia="es-ES"/>
        </w:rPr>
      </w:pPr>
    </w:p>
    <w:p w14:paraId="5EA03938" w14:textId="11258B81" w:rsidR="007F5708" w:rsidRDefault="009377D9" w:rsidP="007F5708">
      <w:pPr>
        <w:jc w:val="center"/>
        <w:rPr>
          <w:rFonts w:ascii="Century Gothic" w:eastAsia="Times New Roman" w:hAnsi="Century Gothic"/>
          <w:sz w:val="20"/>
          <w:szCs w:val="20"/>
          <w:lang w:val="es-ES" w:eastAsia="es-ES"/>
        </w:rPr>
      </w:pPr>
      <w:r w:rsidRPr="009377D9">
        <w:rPr>
          <w:rFonts w:ascii="Century Gothic" w:eastAsia="Times New Roman" w:hAnsi="Century Gothic"/>
          <w:noProof/>
          <w:sz w:val="20"/>
          <w:szCs w:val="20"/>
          <w:lang w:eastAsia="es-CO"/>
        </w:rPr>
        <w:drawing>
          <wp:inline distT="0" distB="0" distL="0" distR="0" wp14:anchorId="3D287ABB" wp14:editId="50514197">
            <wp:extent cx="3902559" cy="3240000"/>
            <wp:effectExtent l="19050" t="19050" r="22225" b="177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02559" cy="3240000"/>
                    </a:xfrm>
                    <a:prstGeom prst="rect">
                      <a:avLst/>
                    </a:prstGeom>
                    <a:ln>
                      <a:solidFill>
                        <a:schemeClr val="tx1"/>
                      </a:solidFill>
                    </a:ln>
                  </pic:spPr>
                </pic:pic>
              </a:graphicData>
            </a:graphic>
          </wp:inline>
        </w:drawing>
      </w:r>
      <w:r w:rsidR="007F5708">
        <w:rPr>
          <w:rFonts w:ascii="Century Gothic" w:eastAsia="Times New Roman" w:hAnsi="Century Gothic"/>
          <w:sz w:val="20"/>
          <w:szCs w:val="20"/>
          <w:lang w:val="es-ES" w:eastAsia="es-ES"/>
        </w:rPr>
        <w:br/>
      </w:r>
      <w:r w:rsidR="007F5708" w:rsidRPr="00C26343">
        <w:rPr>
          <w:rFonts w:ascii="Century Gothic" w:eastAsia="Times New Roman" w:hAnsi="Century Gothic"/>
          <w:sz w:val="16"/>
          <w:szCs w:val="16"/>
          <w:lang w:val="es-ES" w:eastAsia="es-ES"/>
        </w:rPr>
        <w:t xml:space="preserve">Imagen </w:t>
      </w:r>
      <w:r w:rsidR="00B63795">
        <w:rPr>
          <w:rFonts w:ascii="Century Gothic" w:eastAsia="Times New Roman" w:hAnsi="Century Gothic"/>
          <w:sz w:val="16"/>
          <w:szCs w:val="16"/>
          <w:lang w:val="es-ES" w:eastAsia="es-ES"/>
        </w:rPr>
        <w:t>7</w:t>
      </w:r>
      <w:r w:rsidR="007F5708" w:rsidRPr="00C26343">
        <w:rPr>
          <w:rFonts w:ascii="Century Gothic" w:eastAsia="Times New Roman" w:hAnsi="Century Gothic"/>
          <w:sz w:val="16"/>
          <w:szCs w:val="16"/>
          <w:lang w:val="es-ES" w:eastAsia="es-ES"/>
        </w:rPr>
        <w:t xml:space="preserve">. </w:t>
      </w:r>
      <w:r w:rsidR="007F5708">
        <w:rPr>
          <w:rFonts w:ascii="Century Gothic" w:eastAsia="Times New Roman" w:hAnsi="Century Gothic"/>
          <w:sz w:val="16"/>
          <w:szCs w:val="16"/>
          <w:lang w:val="es-ES" w:eastAsia="es-ES"/>
        </w:rPr>
        <w:t xml:space="preserve">Reporte de los lineamientos técnicos “Exactitud Absoluta </w:t>
      </w:r>
      <w:r>
        <w:rPr>
          <w:rFonts w:ascii="Century Gothic" w:eastAsia="Times New Roman" w:hAnsi="Century Gothic"/>
          <w:sz w:val="16"/>
          <w:szCs w:val="16"/>
          <w:lang w:val="es-ES" w:eastAsia="es-ES"/>
        </w:rPr>
        <w:t>Posicional</w:t>
      </w:r>
      <w:r w:rsidR="007F5708">
        <w:rPr>
          <w:rFonts w:ascii="Century Gothic" w:eastAsia="Times New Roman" w:hAnsi="Century Gothic"/>
          <w:sz w:val="16"/>
          <w:szCs w:val="16"/>
          <w:lang w:val="es-ES" w:eastAsia="es-ES"/>
        </w:rPr>
        <w:t>” - Aplicativos_Validacion_</w:t>
      </w:r>
      <w:r>
        <w:rPr>
          <w:rFonts w:ascii="Century Gothic" w:eastAsia="Times New Roman" w:hAnsi="Century Gothic"/>
          <w:sz w:val="16"/>
          <w:szCs w:val="16"/>
          <w:lang w:val="es-ES" w:eastAsia="es-ES"/>
        </w:rPr>
        <w:t>ORTO</w:t>
      </w:r>
      <w:r w:rsidR="007F5708">
        <w:rPr>
          <w:rFonts w:ascii="Century Gothic" w:eastAsia="Times New Roman" w:hAnsi="Century Gothic"/>
          <w:sz w:val="16"/>
          <w:szCs w:val="16"/>
          <w:lang w:val="es-ES" w:eastAsia="es-ES"/>
        </w:rPr>
        <w:t>.atbx.</w:t>
      </w:r>
    </w:p>
    <w:p w14:paraId="136D0273" w14:textId="14B3628B" w:rsidR="002D413A" w:rsidRPr="00C9718E" w:rsidRDefault="002D413A" w:rsidP="00C9718E">
      <w:pPr>
        <w:rPr>
          <w:rFonts w:ascii="Century Gothic" w:eastAsia="Times New Roman" w:hAnsi="Century Gothic"/>
          <w:sz w:val="20"/>
          <w:szCs w:val="20"/>
          <w:lang w:val="es-ES" w:eastAsia="es-ES"/>
        </w:rPr>
      </w:pPr>
    </w:p>
    <w:p w14:paraId="172B38E0" w14:textId="08C8868F" w:rsidR="003F0A80" w:rsidRDefault="00DA1831" w:rsidP="00DA1831">
      <w:pPr>
        <w:pStyle w:val="Ttulo1"/>
        <w:numPr>
          <w:ilvl w:val="1"/>
          <w:numId w:val="12"/>
        </w:numPr>
      </w:pPr>
      <w:r>
        <w:t>MARCOS DE CONTROL ORTO</w:t>
      </w:r>
    </w:p>
    <w:p w14:paraId="69604C2C" w14:textId="2914220F" w:rsidR="007F5708" w:rsidRDefault="007F5708" w:rsidP="007F5708">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Dependiendo de la escala y el área que tiene el producto se determina un porcentaje de revisión para realizar la inspección visual de inconsistencias, a continuación, se presenta la tabla a la que obedece dicha inspección.</w:t>
      </w:r>
    </w:p>
    <w:p w14:paraId="0637CA10" w14:textId="77777777" w:rsidR="007F5708" w:rsidRDefault="007F5708" w:rsidP="007F5708">
      <w:pPr>
        <w:rPr>
          <w:rFonts w:ascii="Century Gothic" w:eastAsia="Times New Roman" w:hAnsi="Century Gothic"/>
          <w:sz w:val="20"/>
          <w:szCs w:val="20"/>
          <w:lang w:val="es-ES" w:eastAsia="es-ES"/>
        </w:rPr>
      </w:pPr>
    </w:p>
    <w:p w14:paraId="0ECB1FA0" w14:textId="5F94BD50" w:rsidR="007F5708" w:rsidRPr="007F5708" w:rsidRDefault="007F5708" w:rsidP="007F5708">
      <w:pPr>
        <w:rPr>
          <w:rFonts w:ascii="Century Gothic" w:hAnsi="Century Gothic" w:cs="Arial"/>
          <w:sz w:val="20"/>
          <w:szCs w:val="20"/>
          <w:lang w:eastAsia="es-ES"/>
        </w:rPr>
      </w:pPr>
      <w:r w:rsidRPr="00C4176E">
        <w:rPr>
          <w:rFonts w:ascii="Century Gothic" w:hAnsi="Century Gothic" w:cs="Arial"/>
          <w:b/>
          <w:sz w:val="20"/>
          <w:szCs w:val="20"/>
          <w:lang w:eastAsia="es-ES"/>
        </w:rPr>
        <w:t xml:space="preserve">Tabla </w:t>
      </w:r>
      <w:r>
        <w:rPr>
          <w:rFonts w:ascii="Century Gothic" w:hAnsi="Century Gothic" w:cs="Arial"/>
          <w:b/>
          <w:sz w:val="20"/>
          <w:szCs w:val="20"/>
          <w:lang w:eastAsia="es-ES"/>
        </w:rPr>
        <w:t>3</w:t>
      </w:r>
      <w:r w:rsidRPr="00C4176E">
        <w:rPr>
          <w:rFonts w:ascii="Century Gothic" w:hAnsi="Century Gothic" w:cs="Arial"/>
          <w:b/>
          <w:sz w:val="20"/>
          <w:szCs w:val="20"/>
          <w:lang w:eastAsia="es-ES"/>
        </w:rPr>
        <w:t>.</w:t>
      </w:r>
      <w:r w:rsidRPr="00C4176E">
        <w:rPr>
          <w:rFonts w:ascii="Century Gothic" w:hAnsi="Century Gothic" w:cs="Arial"/>
          <w:sz w:val="20"/>
          <w:szCs w:val="20"/>
          <w:lang w:eastAsia="es-ES"/>
        </w:rPr>
        <w:t xml:space="preserve"> </w:t>
      </w:r>
      <w:r>
        <w:rPr>
          <w:rFonts w:ascii="Century Gothic" w:hAnsi="Century Gothic" w:cs="Arial"/>
          <w:sz w:val="20"/>
          <w:szCs w:val="20"/>
          <w:lang w:eastAsia="es-ES"/>
        </w:rPr>
        <w:t>Porcentaje de revisión de acuerdo a la escala y área de</w:t>
      </w:r>
      <w:r w:rsidR="009E368F">
        <w:rPr>
          <w:rFonts w:ascii="Century Gothic" w:hAnsi="Century Gothic" w:cs="Arial"/>
          <w:sz w:val="20"/>
          <w:szCs w:val="20"/>
          <w:lang w:eastAsia="es-ES"/>
        </w:rPr>
        <w:t xml:space="preserve"> la ortoimagen</w:t>
      </w:r>
    </w:p>
    <w:tbl>
      <w:tblPr>
        <w:tblW w:w="9972" w:type="dxa"/>
        <w:tblBorders>
          <w:top w:val="single" w:sz="4" w:space="0" w:color="auto"/>
          <w:bottom w:val="single" w:sz="4" w:space="0" w:color="auto"/>
          <w:insideH w:val="single" w:sz="4" w:space="0" w:color="auto"/>
        </w:tblBorders>
        <w:tblCellMar>
          <w:left w:w="0" w:type="dxa"/>
          <w:right w:w="0" w:type="dxa"/>
        </w:tblCellMar>
        <w:tblLook w:val="04A0" w:firstRow="1" w:lastRow="0" w:firstColumn="1" w:lastColumn="0" w:noHBand="0" w:noVBand="1"/>
      </w:tblPr>
      <w:tblGrid>
        <w:gridCol w:w="1134"/>
        <w:gridCol w:w="1843"/>
        <w:gridCol w:w="2410"/>
        <w:gridCol w:w="2589"/>
        <w:gridCol w:w="1996"/>
      </w:tblGrid>
      <w:tr w:rsidR="007F5708" w:rsidRPr="007F5708" w14:paraId="6578F24B" w14:textId="77777777" w:rsidTr="007F5708">
        <w:trPr>
          <w:trHeight w:val="300"/>
        </w:trPr>
        <w:tc>
          <w:tcPr>
            <w:tcW w:w="1134" w:type="dxa"/>
            <w:shd w:val="clear" w:color="auto" w:fill="auto"/>
            <w:vAlign w:val="center"/>
            <w:hideMark/>
          </w:tcPr>
          <w:p w14:paraId="2188E43E"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b/>
                <w:bCs/>
                <w:sz w:val="20"/>
                <w:szCs w:val="20"/>
                <w:lang w:val="es-ES" w:eastAsia="es-CO"/>
              </w:rPr>
              <w:t>ESCALA</w:t>
            </w:r>
            <w:r w:rsidRPr="007F5708">
              <w:rPr>
                <w:rFonts w:ascii="Century Gothic" w:eastAsia="Times New Roman" w:hAnsi="Century Gothic" w:cs="Times New Roman"/>
                <w:sz w:val="20"/>
                <w:szCs w:val="20"/>
                <w:lang w:eastAsia="es-CO"/>
              </w:rPr>
              <w:t> </w:t>
            </w:r>
          </w:p>
        </w:tc>
        <w:tc>
          <w:tcPr>
            <w:tcW w:w="1843" w:type="dxa"/>
            <w:shd w:val="clear" w:color="auto" w:fill="auto"/>
            <w:vAlign w:val="center"/>
            <w:hideMark/>
          </w:tcPr>
          <w:p w14:paraId="1BA8E1F6"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b/>
                <w:bCs/>
                <w:sz w:val="20"/>
                <w:szCs w:val="20"/>
                <w:lang w:val="es-ES" w:eastAsia="es-CO"/>
              </w:rPr>
              <w:t>100%</w:t>
            </w:r>
            <w:r w:rsidRPr="007F5708">
              <w:rPr>
                <w:rFonts w:ascii="Century Gothic" w:eastAsia="Times New Roman" w:hAnsi="Century Gothic" w:cs="Times New Roman"/>
                <w:sz w:val="20"/>
                <w:szCs w:val="20"/>
                <w:lang w:eastAsia="es-CO"/>
              </w:rPr>
              <w:t> </w:t>
            </w:r>
          </w:p>
        </w:tc>
        <w:tc>
          <w:tcPr>
            <w:tcW w:w="2410" w:type="dxa"/>
            <w:shd w:val="clear" w:color="auto" w:fill="auto"/>
            <w:vAlign w:val="center"/>
            <w:hideMark/>
          </w:tcPr>
          <w:p w14:paraId="38F16020"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b/>
                <w:bCs/>
                <w:sz w:val="20"/>
                <w:szCs w:val="20"/>
                <w:lang w:val="es-ES" w:eastAsia="es-CO"/>
              </w:rPr>
              <w:t>50%</w:t>
            </w:r>
            <w:r w:rsidRPr="007F5708">
              <w:rPr>
                <w:rFonts w:ascii="Century Gothic" w:eastAsia="Times New Roman" w:hAnsi="Century Gothic" w:cs="Times New Roman"/>
                <w:sz w:val="20"/>
                <w:szCs w:val="20"/>
                <w:lang w:eastAsia="es-CO"/>
              </w:rPr>
              <w:t> </w:t>
            </w:r>
          </w:p>
        </w:tc>
        <w:tc>
          <w:tcPr>
            <w:tcW w:w="2589" w:type="dxa"/>
            <w:shd w:val="clear" w:color="auto" w:fill="auto"/>
            <w:vAlign w:val="center"/>
            <w:hideMark/>
          </w:tcPr>
          <w:p w14:paraId="1F018996"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b/>
                <w:bCs/>
                <w:sz w:val="20"/>
                <w:szCs w:val="20"/>
                <w:lang w:val="es-ES" w:eastAsia="es-CO"/>
              </w:rPr>
              <w:t>30%</w:t>
            </w:r>
            <w:r w:rsidRPr="007F5708">
              <w:rPr>
                <w:rFonts w:ascii="Century Gothic" w:eastAsia="Times New Roman" w:hAnsi="Century Gothic" w:cs="Times New Roman"/>
                <w:sz w:val="20"/>
                <w:szCs w:val="20"/>
                <w:lang w:eastAsia="es-CO"/>
              </w:rPr>
              <w:t> </w:t>
            </w:r>
          </w:p>
        </w:tc>
        <w:tc>
          <w:tcPr>
            <w:tcW w:w="1996" w:type="dxa"/>
            <w:shd w:val="clear" w:color="auto" w:fill="auto"/>
            <w:vAlign w:val="center"/>
            <w:hideMark/>
          </w:tcPr>
          <w:p w14:paraId="190810CB"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b/>
                <w:bCs/>
                <w:sz w:val="20"/>
                <w:szCs w:val="20"/>
                <w:lang w:val="es-ES" w:eastAsia="es-CO"/>
              </w:rPr>
              <w:t>20%</w:t>
            </w:r>
            <w:r w:rsidRPr="007F5708">
              <w:rPr>
                <w:rFonts w:ascii="Century Gothic" w:eastAsia="Times New Roman" w:hAnsi="Century Gothic" w:cs="Times New Roman"/>
                <w:sz w:val="20"/>
                <w:szCs w:val="20"/>
                <w:lang w:eastAsia="es-CO"/>
              </w:rPr>
              <w:t> </w:t>
            </w:r>
          </w:p>
        </w:tc>
      </w:tr>
      <w:tr w:rsidR="007F5708" w:rsidRPr="007F5708" w14:paraId="48891B8D" w14:textId="77777777" w:rsidTr="007F5708">
        <w:trPr>
          <w:trHeight w:val="300"/>
        </w:trPr>
        <w:tc>
          <w:tcPr>
            <w:tcW w:w="1134" w:type="dxa"/>
            <w:shd w:val="clear" w:color="auto" w:fill="auto"/>
            <w:vAlign w:val="center"/>
            <w:hideMark/>
          </w:tcPr>
          <w:p w14:paraId="6BF40A13"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1:1.000</w:t>
            </w:r>
            <w:r w:rsidRPr="007F5708">
              <w:rPr>
                <w:rFonts w:ascii="Century Gothic" w:eastAsia="Times New Roman" w:hAnsi="Century Gothic" w:cs="Times New Roman"/>
                <w:sz w:val="20"/>
                <w:szCs w:val="20"/>
                <w:lang w:eastAsia="es-CO"/>
              </w:rPr>
              <w:t> </w:t>
            </w:r>
          </w:p>
        </w:tc>
        <w:tc>
          <w:tcPr>
            <w:tcW w:w="1843" w:type="dxa"/>
            <w:shd w:val="clear" w:color="auto" w:fill="auto"/>
            <w:vAlign w:val="center"/>
            <w:hideMark/>
          </w:tcPr>
          <w:p w14:paraId="0C336B26"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0 – 1.000</w:t>
            </w:r>
            <w:r w:rsidRPr="007F5708">
              <w:rPr>
                <w:rFonts w:ascii="Century Gothic" w:eastAsia="Times New Roman" w:hAnsi="Century Gothic" w:cs="Times New Roman"/>
                <w:sz w:val="20"/>
                <w:szCs w:val="20"/>
                <w:lang w:eastAsia="es-CO"/>
              </w:rPr>
              <w:t> </w:t>
            </w:r>
          </w:p>
        </w:tc>
        <w:tc>
          <w:tcPr>
            <w:tcW w:w="2410" w:type="dxa"/>
            <w:shd w:val="clear" w:color="auto" w:fill="auto"/>
            <w:vAlign w:val="center"/>
            <w:hideMark/>
          </w:tcPr>
          <w:p w14:paraId="2BA2482E"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1.001 – 2.000</w:t>
            </w:r>
            <w:r w:rsidRPr="007F5708">
              <w:rPr>
                <w:rFonts w:ascii="Century Gothic" w:eastAsia="Times New Roman" w:hAnsi="Century Gothic" w:cs="Times New Roman"/>
                <w:sz w:val="20"/>
                <w:szCs w:val="20"/>
                <w:lang w:eastAsia="es-CO"/>
              </w:rPr>
              <w:t> </w:t>
            </w:r>
          </w:p>
        </w:tc>
        <w:tc>
          <w:tcPr>
            <w:tcW w:w="2589" w:type="dxa"/>
            <w:shd w:val="clear" w:color="auto" w:fill="auto"/>
            <w:vAlign w:val="center"/>
            <w:hideMark/>
          </w:tcPr>
          <w:p w14:paraId="0BB7C91B"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2.001 – 10.000</w:t>
            </w:r>
            <w:r w:rsidRPr="007F5708">
              <w:rPr>
                <w:rFonts w:ascii="Century Gothic" w:eastAsia="Times New Roman" w:hAnsi="Century Gothic" w:cs="Times New Roman"/>
                <w:sz w:val="20"/>
                <w:szCs w:val="20"/>
                <w:lang w:eastAsia="es-CO"/>
              </w:rPr>
              <w:t> </w:t>
            </w:r>
          </w:p>
        </w:tc>
        <w:tc>
          <w:tcPr>
            <w:tcW w:w="1996" w:type="dxa"/>
            <w:shd w:val="clear" w:color="auto" w:fill="auto"/>
            <w:vAlign w:val="center"/>
            <w:hideMark/>
          </w:tcPr>
          <w:p w14:paraId="24AAD3B9"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&gt; 10.000</w:t>
            </w:r>
            <w:r w:rsidRPr="007F5708">
              <w:rPr>
                <w:rFonts w:ascii="Century Gothic" w:eastAsia="Times New Roman" w:hAnsi="Century Gothic" w:cs="Times New Roman"/>
                <w:sz w:val="20"/>
                <w:szCs w:val="20"/>
                <w:lang w:eastAsia="es-CO"/>
              </w:rPr>
              <w:t> </w:t>
            </w:r>
          </w:p>
        </w:tc>
      </w:tr>
      <w:tr w:rsidR="007F5708" w:rsidRPr="007F5708" w14:paraId="4AA1F4A1" w14:textId="77777777" w:rsidTr="007F5708">
        <w:trPr>
          <w:trHeight w:val="300"/>
        </w:trPr>
        <w:tc>
          <w:tcPr>
            <w:tcW w:w="1134" w:type="dxa"/>
            <w:shd w:val="clear" w:color="auto" w:fill="auto"/>
            <w:vAlign w:val="center"/>
            <w:hideMark/>
          </w:tcPr>
          <w:p w14:paraId="4EF2C4AB"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1:2.000</w:t>
            </w:r>
            <w:r w:rsidRPr="007F5708">
              <w:rPr>
                <w:rFonts w:ascii="Century Gothic" w:eastAsia="Times New Roman" w:hAnsi="Century Gothic" w:cs="Times New Roman"/>
                <w:sz w:val="20"/>
                <w:szCs w:val="20"/>
                <w:lang w:eastAsia="es-CO"/>
              </w:rPr>
              <w:t> </w:t>
            </w:r>
          </w:p>
        </w:tc>
        <w:tc>
          <w:tcPr>
            <w:tcW w:w="1843" w:type="dxa"/>
            <w:shd w:val="clear" w:color="auto" w:fill="auto"/>
            <w:vAlign w:val="center"/>
            <w:hideMark/>
          </w:tcPr>
          <w:p w14:paraId="526FA2CC"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0 – 1.000</w:t>
            </w:r>
            <w:r w:rsidRPr="007F5708">
              <w:rPr>
                <w:rFonts w:ascii="Century Gothic" w:eastAsia="Times New Roman" w:hAnsi="Century Gothic" w:cs="Times New Roman"/>
                <w:sz w:val="20"/>
                <w:szCs w:val="20"/>
                <w:lang w:eastAsia="es-CO"/>
              </w:rPr>
              <w:t> </w:t>
            </w:r>
          </w:p>
        </w:tc>
        <w:tc>
          <w:tcPr>
            <w:tcW w:w="2410" w:type="dxa"/>
            <w:shd w:val="clear" w:color="auto" w:fill="auto"/>
            <w:vAlign w:val="center"/>
            <w:hideMark/>
          </w:tcPr>
          <w:p w14:paraId="1FC53B50"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1.001 – 2.000</w:t>
            </w:r>
            <w:r w:rsidRPr="007F5708">
              <w:rPr>
                <w:rFonts w:ascii="Century Gothic" w:eastAsia="Times New Roman" w:hAnsi="Century Gothic" w:cs="Times New Roman"/>
                <w:sz w:val="20"/>
                <w:szCs w:val="20"/>
                <w:lang w:eastAsia="es-CO"/>
              </w:rPr>
              <w:t> </w:t>
            </w:r>
          </w:p>
        </w:tc>
        <w:tc>
          <w:tcPr>
            <w:tcW w:w="2589" w:type="dxa"/>
            <w:shd w:val="clear" w:color="auto" w:fill="auto"/>
            <w:vAlign w:val="center"/>
            <w:hideMark/>
          </w:tcPr>
          <w:p w14:paraId="6C811F50"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2.001 – 10.000</w:t>
            </w:r>
            <w:r w:rsidRPr="007F5708">
              <w:rPr>
                <w:rFonts w:ascii="Century Gothic" w:eastAsia="Times New Roman" w:hAnsi="Century Gothic" w:cs="Times New Roman"/>
                <w:sz w:val="20"/>
                <w:szCs w:val="20"/>
                <w:lang w:eastAsia="es-CO"/>
              </w:rPr>
              <w:t> </w:t>
            </w:r>
          </w:p>
        </w:tc>
        <w:tc>
          <w:tcPr>
            <w:tcW w:w="1996" w:type="dxa"/>
            <w:shd w:val="clear" w:color="auto" w:fill="auto"/>
            <w:vAlign w:val="center"/>
            <w:hideMark/>
          </w:tcPr>
          <w:p w14:paraId="309B2332"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&gt; 10.000</w:t>
            </w:r>
            <w:r w:rsidRPr="007F5708">
              <w:rPr>
                <w:rFonts w:ascii="Century Gothic" w:eastAsia="Times New Roman" w:hAnsi="Century Gothic" w:cs="Times New Roman"/>
                <w:sz w:val="20"/>
                <w:szCs w:val="20"/>
                <w:lang w:eastAsia="es-CO"/>
              </w:rPr>
              <w:t> </w:t>
            </w:r>
          </w:p>
        </w:tc>
      </w:tr>
      <w:tr w:rsidR="007F5708" w:rsidRPr="007F5708" w14:paraId="7CD418F9" w14:textId="77777777" w:rsidTr="007F5708">
        <w:trPr>
          <w:trHeight w:val="300"/>
        </w:trPr>
        <w:tc>
          <w:tcPr>
            <w:tcW w:w="1134" w:type="dxa"/>
            <w:shd w:val="clear" w:color="auto" w:fill="auto"/>
            <w:vAlign w:val="center"/>
            <w:hideMark/>
          </w:tcPr>
          <w:p w14:paraId="4232988F"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1.5.000</w:t>
            </w:r>
            <w:r w:rsidRPr="007F5708">
              <w:rPr>
                <w:rFonts w:ascii="Century Gothic" w:eastAsia="Times New Roman" w:hAnsi="Century Gothic" w:cs="Times New Roman"/>
                <w:sz w:val="20"/>
                <w:szCs w:val="20"/>
                <w:lang w:eastAsia="es-CO"/>
              </w:rPr>
              <w:t> </w:t>
            </w:r>
          </w:p>
        </w:tc>
        <w:tc>
          <w:tcPr>
            <w:tcW w:w="1843" w:type="dxa"/>
            <w:shd w:val="clear" w:color="auto" w:fill="auto"/>
            <w:vAlign w:val="center"/>
            <w:hideMark/>
          </w:tcPr>
          <w:p w14:paraId="2A137826"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0 – 15.000</w:t>
            </w:r>
            <w:r w:rsidRPr="007F5708">
              <w:rPr>
                <w:rFonts w:ascii="Century Gothic" w:eastAsia="Times New Roman" w:hAnsi="Century Gothic" w:cs="Times New Roman"/>
                <w:sz w:val="20"/>
                <w:szCs w:val="20"/>
                <w:lang w:eastAsia="es-CO"/>
              </w:rPr>
              <w:t> </w:t>
            </w:r>
          </w:p>
        </w:tc>
        <w:tc>
          <w:tcPr>
            <w:tcW w:w="2410" w:type="dxa"/>
            <w:shd w:val="clear" w:color="auto" w:fill="auto"/>
            <w:vAlign w:val="center"/>
            <w:hideMark/>
          </w:tcPr>
          <w:p w14:paraId="47F5073F"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15.001 – 30.000</w:t>
            </w:r>
            <w:r w:rsidRPr="007F5708">
              <w:rPr>
                <w:rFonts w:ascii="Century Gothic" w:eastAsia="Times New Roman" w:hAnsi="Century Gothic" w:cs="Times New Roman"/>
                <w:sz w:val="20"/>
                <w:szCs w:val="20"/>
                <w:lang w:eastAsia="es-CO"/>
              </w:rPr>
              <w:t> </w:t>
            </w:r>
          </w:p>
        </w:tc>
        <w:tc>
          <w:tcPr>
            <w:tcW w:w="2589" w:type="dxa"/>
            <w:shd w:val="clear" w:color="auto" w:fill="auto"/>
            <w:vAlign w:val="center"/>
            <w:hideMark/>
          </w:tcPr>
          <w:p w14:paraId="1E23D3A1"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30.001 – 50.000</w:t>
            </w:r>
            <w:r w:rsidRPr="007F5708">
              <w:rPr>
                <w:rFonts w:ascii="Century Gothic" w:eastAsia="Times New Roman" w:hAnsi="Century Gothic" w:cs="Times New Roman"/>
                <w:sz w:val="20"/>
                <w:szCs w:val="20"/>
                <w:lang w:eastAsia="es-CO"/>
              </w:rPr>
              <w:t> </w:t>
            </w:r>
          </w:p>
        </w:tc>
        <w:tc>
          <w:tcPr>
            <w:tcW w:w="1996" w:type="dxa"/>
            <w:shd w:val="clear" w:color="auto" w:fill="auto"/>
            <w:vAlign w:val="center"/>
            <w:hideMark/>
          </w:tcPr>
          <w:p w14:paraId="5F7A95DD"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&gt; 50.000</w:t>
            </w:r>
            <w:r w:rsidRPr="007F5708">
              <w:rPr>
                <w:rFonts w:ascii="Century Gothic" w:eastAsia="Times New Roman" w:hAnsi="Century Gothic" w:cs="Times New Roman"/>
                <w:sz w:val="20"/>
                <w:szCs w:val="20"/>
                <w:lang w:eastAsia="es-CO"/>
              </w:rPr>
              <w:t> </w:t>
            </w:r>
          </w:p>
        </w:tc>
      </w:tr>
      <w:tr w:rsidR="007F5708" w:rsidRPr="007F5708" w14:paraId="39FCB628" w14:textId="77777777" w:rsidTr="007F5708">
        <w:trPr>
          <w:trHeight w:val="300"/>
        </w:trPr>
        <w:tc>
          <w:tcPr>
            <w:tcW w:w="1134" w:type="dxa"/>
            <w:shd w:val="clear" w:color="auto" w:fill="auto"/>
            <w:vAlign w:val="center"/>
            <w:hideMark/>
          </w:tcPr>
          <w:p w14:paraId="6FCEF28E"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1.10.000</w:t>
            </w:r>
            <w:r w:rsidRPr="007F5708">
              <w:rPr>
                <w:rFonts w:ascii="Century Gothic" w:eastAsia="Times New Roman" w:hAnsi="Century Gothic" w:cs="Times New Roman"/>
                <w:sz w:val="20"/>
                <w:szCs w:val="20"/>
                <w:lang w:eastAsia="es-CO"/>
              </w:rPr>
              <w:t> </w:t>
            </w:r>
          </w:p>
        </w:tc>
        <w:tc>
          <w:tcPr>
            <w:tcW w:w="1843" w:type="dxa"/>
            <w:shd w:val="clear" w:color="auto" w:fill="auto"/>
            <w:vAlign w:val="center"/>
            <w:hideMark/>
          </w:tcPr>
          <w:p w14:paraId="713C1337"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0 – 25.000</w:t>
            </w:r>
            <w:r w:rsidRPr="007F5708">
              <w:rPr>
                <w:rFonts w:ascii="Century Gothic" w:eastAsia="Times New Roman" w:hAnsi="Century Gothic" w:cs="Times New Roman"/>
                <w:sz w:val="20"/>
                <w:szCs w:val="20"/>
                <w:lang w:eastAsia="es-CO"/>
              </w:rPr>
              <w:t> </w:t>
            </w:r>
          </w:p>
        </w:tc>
        <w:tc>
          <w:tcPr>
            <w:tcW w:w="2410" w:type="dxa"/>
            <w:shd w:val="clear" w:color="auto" w:fill="auto"/>
            <w:vAlign w:val="center"/>
            <w:hideMark/>
          </w:tcPr>
          <w:p w14:paraId="28BA18E5"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25.001 – 50.000</w:t>
            </w:r>
            <w:r w:rsidRPr="007F5708">
              <w:rPr>
                <w:rFonts w:ascii="Century Gothic" w:eastAsia="Times New Roman" w:hAnsi="Century Gothic" w:cs="Times New Roman"/>
                <w:sz w:val="20"/>
                <w:szCs w:val="20"/>
                <w:lang w:eastAsia="es-CO"/>
              </w:rPr>
              <w:t> </w:t>
            </w:r>
          </w:p>
        </w:tc>
        <w:tc>
          <w:tcPr>
            <w:tcW w:w="2589" w:type="dxa"/>
            <w:shd w:val="clear" w:color="auto" w:fill="auto"/>
            <w:vAlign w:val="center"/>
            <w:hideMark/>
          </w:tcPr>
          <w:p w14:paraId="0659E309"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50.001 – 100.000</w:t>
            </w:r>
            <w:r w:rsidRPr="007F5708">
              <w:rPr>
                <w:rFonts w:ascii="Century Gothic" w:eastAsia="Times New Roman" w:hAnsi="Century Gothic" w:cs="Times New Roman"/>
                <w:sz w:val="20"/>
                <w:szCs w:val="20"/>
                <w:lang w:eastAsia="es-CO"/>
              </w:rPr>
              <w:t> </w:t>
            </w:r>
          </w:p>
        </w:tc>
        <w:tc>
          <w:tcPr>
            <w:tcW w:w="1996" w:type="dxa"/>
            <w:shd w:val="clear" w:color="auto" w:fill="auto"/>
            <w:vAlign w:val="center"/>
            <w:hideMark/>
          </w:tcPr>
          <w:p w14:paraId="41677B94"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&gt; 100.000</w:t>
            </w:r>
            <w:r w:rsidRPr="007F5708">
              <w:rPr>
                <w:rFonts w:ascii="Century Gothic" w:eastAsia="Times New Roman" w:hAnsi="Century Gothic" w:cs="Times New Roman"/>
                <w:sz w:val="20"/>
                <w:szCs w:val="20"/>
                <w:lang w:eastAsia="es-CO"/>
              </w:rPr>
              <w:t> </w:t>
            </w:r>
          </w:p>
        </w:tc>
      </w:tr>
      <w:tr w:rsidR="007F5708" w:rsidRPr="007F5708" w14:paraId="29E94C75" w14:textId="77777777" w:rsidTr="007F5708">
        <w:trPr>
          <w:trHeight w:val="300"/>
        </w:trPr>
        <w:tc>
          <w:tcPr>
            <w:tcW w:w="1134" w:type="dxa"/>
            <w:shd w:val="clear" w:color="auto" w:fill="auto"/>
            <w:vAlign w:val="center"/>
            <w:hideMark/>
          </w:tcPr>
          <w:p w14:paraId="2EE4EAC2"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1.25.000</w:t>
            </w:r>
            <w:r w:rsidRPr="007F5708">
              <w:rPr>
                <w:rFonts w:ascii="Century Gothic" w:eastAsia="Times New Roman" w:hAnsi="Century Gothic" w:cs="Times New Roman"/>
                <w:sz w:val="20"/>
                <w:szCs w:val="20"/>
                <w:lang w:eastAsia="es-CO"/>
              </w:rPr>
              <w:t> </w:t>
            </w:r>
          </w:p>
        </w:tc>
        <w:tc>
          <w:tcPr>
            <w:tcW w:w="1843" w:type="dxa"/>
            <w:shd w:val="clear" w:color="auto" w:fill="auto"/>
            <w:vAlign w:val="center"/>
            <w:hideMark/>
          </w:tcPr>
          <w:p w14:paraId="1F0EE03B"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0 – 100.000</w:t>
            </w:r>
            <w:r w:rsidRPr="007F5708">
              <w:rPr>
                <w:rFonts w:ascii="Century Gothic" w:eastAsia="Times New Roman" w:hAnsi="Century Gothic" w:cs="Times New Roman"/>
                <w:sz w:val="20"/>
                <w:szCs w:val="20"/>
                <w:lang w:eastAsia="es-CO"/>
              </w:rPr>
              <w:t> </w:t>
            </w:r>
          </w:p>
        </w:tc>
        <w:tc>
          <w:tcPr>
            <w:tcW w:w="2410" w:type="dxa"/>
            <w:shd w:val="clear" w:color="auto" w:fill="auto"/>
            <w:vAlign w:val="center"/>
            <w:hideMark/>
          </w:tcPr>
          <w:p w14:paraId="18BD036A"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100.001 – 500.000</w:t>
            </w:r>
            <w:r w:rsidRPr="007F5708">
              <w:rPr>
                <w:rFonts w:ascii="Century Gothic" w:eastAsia="Times New Roman" w:hAnsi="Century Gothic" w:cs="Times New Roman"/>
                <w:sz w:val="20"/>
                <w:szCs w:val="20"/>
                <w:lang w:eastAsia="es-CO"/>
              </w:rPr>
              <w:t> </w:t>
            </w:r>
          </w:p>
        </w:tc>
        <w:tc>
          <w:tcPr>
            <w:tcW w:w="2589" w:type="dxa"/>
            <w:shd w:val="clear" w:color="auto" w:fill="auto"/>
            <w:vAlign w:val="center"/>
            <w:hideMark/>
          </w:tcPr>
          <w:p w14:paraId="2638B407"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500.001 – 1.000.000</w:t>
            </w:r>
            <w:r w:rsidRPr="007F5708">
              <w:rPr>
                <w:rFonts w:ascii="Century Gothic" w:eastAsia="Times New Roman" w:hAnsi="Century Gothic" w:cs="Times New Roman"/>
                <w:sz w:val="20"/>
                <w:szCs w:val="20"/>
                <w:lang w:eastAsia="es-CO"/>
              </w:rPr>
              <w:t> </w:t>
            </w:r>
          </w:p>
        </w:tc>
        <w:tc>
          <w:tcPr>
            <w:tcW w:w="1996" w:type="dxa"/>
            <w:shd w:val="clear" w:color="auto" w:fill="auto"/>
            <w:vAlign w:val="center"/>
            <w:hideMark/>
          </w:tcPr>
          <w:p w14:paraId="685F450F"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&gt; 1.000.000</w:t>
            </w:r>
            <w:r w:rsidRPr="007F5708">
              <w:rPr>
                <w:rFonts w:ascii="Century Gothic" w:eastAsia="Times New Roman" w:hAnsi="Century Gothic" w:cs="Times New Roman"/>
                <w:sz w:val="20"/>
                <w:szCs w:val="20"/>
                <w:lang w:eastAsia="es-CO"/>
              </w:rPr>
              <w:t> </w:t>
            </w:r>
          </w:p>
        </w:tc>
      </w:tr>
      <w:tr w:rsidR="007F5708" w:rsidRPr="007F5708" w14:paraId="66A8E01B" w14:textId="77777777" w:rsidTr="007F5708">
        <w:trPr>
          <w:trHeight w:val="300"/>
        </w:trPr>
        <w:tc>
          <w:tcPr>
            <w:tcW w:w="1134" w:type="dxa"/>
            <w:shd w:val="clear" w:color="auto" w:fill="auto"/>
            <w:vAlign w:val="center"/>
            <w:hideMark/>
          </w:tcPr>
          <w:p w14:paraId="7626EF94"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1.50.000</w:t>
            </w:r>
            <w:r w:rsidRPr="007F5708">
              <w:rPr>
                <w:rFonts w:ascii="Century Gothic" w:eastAsia="Times New Roman" w:hAnsi="Century Gothic" w:cs="Times New Roman"/>
                <w:sz w:val="20"/>
                <w:szCs w:val="20"/>
                <w:lang w:eastAsia="es-CO"/>
              </w:rPr>
              <w:t> </w:t>
            </w:r>
          </w:p>
        </w:tc>
        <w:tc>
          <w:tcPr>
            <w:tcW w:w="1843" w:type="dxa"/>
            <w:shd w:val="clear" w:color="auto" w:fill="auto"/>
            <w:vAlign w:val="center"/>
            <w:hideMark/>
          </w:tcPr>
          <w:p w14:paraId="4EC2011E"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0-1.000.000</w:t>
            </w:r>
            <w:r w:rsidRPr="007F5708">
              <w:rPr>
                <w:rFonts w:ascii="Century Gothic" w:eastAsia="Times New Roman" w:hAnsi="Century Gothic" w:cs="Times New Roman"/>
                <w:sz w:val="20"/>
                <w:szCs w:val="20"/>
                <w:lang w:eastAsia="es-CO"/>
              </w:rPr>
              <w:t> </w:t>
            </w:r>
          </w:p>
        </w:tc>
        <w:tc>
          <w:tcPr>
            <w:tcW w:w="2410" w:type="dxa"/>
            <w:shd w:val="clear" w:color="auto" w:fill="auto"/>
            <w:vAlign w:val="center"/>
            <w:hideMark/>
          </w:tcPr>
          <w:p w14:paraId="03B1BB96"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1.000.001 – 5.000.000</w:t>
            </w:r>
            <w:r w:rsidRPr="007F5708">
              <w:rPr>
                <w:rFonts w:ascii="Century Gothic" w:eastAsia="Times New Roman" w:hAnsi="Century Gothic" w:cs="Times New Roman"/>
                <w:sz w:val="20"/>
                <w:szCs w:val="20"/>
                <w:lang w:eastAsia="es-CO"/>
              </w:rPr>
              <w:t> </w:t>
            </w:r>
          </w:p>
        </w:tc>
        <w:tc>
          <w:tcPr>
            <w:tcW w:w="2589" w:type="dxa"/>
            <w:shd w:val="clear" w:color="auto" w:fill="auto"/>
            <w:vAlign w:val="center"/>
            <w:hideMark/>
          </w:tcPr>
          <w:p w14:paraId="54761B3E"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5.000.001 – 10.000.000</w:t>
            </w:r>
            <w:r w:rsidRPr="007F5708">
              <w:rPr>
                <w:rFonts w:ascii="Century Gothic" w:eastAsia="Times New Roman" w:hAnsi="Century Gothic" w:cs="Times New Roman"/>
                <w:sz w:val="20"/>
                <w:szCs w:val="20"/>
                <w:lang w:eastAsia="es-CO"/>
              </w:rPr>
              <w:t> </w:t>
            </w:r>
          </w:p>
        </w:tc>
        <w:tc>
          <w:tcPr>
            <w:tcW w:w="1996" w:type="dxa"/>
            <w:shd w:val="clear" w:color="auto" w:fill="auto"/>
            <w:vAlign w:val="center"/>
            <w:hideMark/>
          </w:tcPr>
          <w:p w14:paraId="52000ABD" w14:textId="77777777"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&gt; 10.000.000</w:t>
            </w:r>
            <w:r w:rsidRPr="007F5708">
              <w:rPr>
                <w:rFonts w:ascii="Century Gothic" w:eastAsia="Times New Roman" w:hAnsi="Century Gothic" w:cs="Times New Roman"/>
                <w:sz w:val="20"/>
                <w:szCs w:val="20"/>
                <w:lang w:eastAsia="es-CO"/>
              </w:rPr>
              <w:t> </w:t>
            </w:r>
          </w:p>
        </w:tc>
      </w:tr>
    </w:tbl>
    <w:p w14:paraId="3ACFEC72" w14:textId="77777777" w:rsidR="007F5708" w:rsidRDefault="007F5708" w:rsidP="007F5708">
      <w:pPr>
        <w:rPr>
          <w:rFonts w:ascii="Century Gothic" w:eastAsia="Times New Roman" w:hAnsi="Century Gothic"/>
          <w:sz w:val="20"/>
          <w:szCs w:val="20"/>
          <w:lang w:val="es-ES" w:eastAsia="es-ES"/>
        </w:rPr>
      </w:pPr>
    </w:p>
    <w:p w14:paraId="60C4FAC4" w14:textId="243227A0" w:rsidR="007F5708" w:rsidRDefault="007F5708" w:rsidP="007F5708">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Para realizar dicha inspección se determinan marcos de control, los cuales tienen un área de acuerdo a la escala, dicha información se presenta a continuación.</w:t>
      </w:r>
    </w:p>
    <w:p w14:paraId="74F4D845" w14:textId="77777777" w:rsidR="007F5708" w:rsidRDefault="007F5708" w:rsidP="007F5708">
      <w:pPr>
        <w:rPr>
          <w:rFonts w:ascii="Century Gothic" w:eastAsia="Times New Roman" w:hAnsi="Century Gothic"/>
          <w:sz w:val="20"/>
          <w:szCs w:val="20"/>
          <w:lang w:val="es-ES" w:eastAsia="es-ES"/>
        </w:rPr>
      </w:pPr>
    </w:p>
    <w:p w14:paraId="012027E0" w14:textId="1887B414" w:rsidR="007F5708" w:rsidRPr="007F5708" w:rsidRDefault="007F5708" w:rsidP="007F5708">
      <w:pPr>
        <w:rPr>
          <w:rFonts w:ascii="Century Gothic" w:hAnsi="Century Gothic" w:cs="Arial"/>
          <w:sz w:val="20"/>
          <w:szCs w:val="20"/>
          <w:lang w:eastAsia="es-ES"/>
        </w:rPr>
      </w:pPr>
      <w:r w:rsidRPr="00C4176E">
        <w:rPr>
          <w:rFonts w:ascii="Century Gothic" w:hAnsi="Century Gothic" w:cs="Arial"/>
          <w:b/>
          <w:sz w:val="20"/>
          <w:szCs w:val="20"/>
          <w:lang w:eastAsia="es-ES"/>
        </w:rPr>
        <w:t xml:space="preserve">Tabla </w:t>
      </w:r>
      <w:r>
        <w:rPr>
          <w:rFonts w:ascii="Century Gothic" w:hAnsi="Century Gothic" w:cs="Arial"/>
          <w:b/>
          <w:sz w:val="20"/>
          <w:szCs w:val="20"/>
          <w:lang w:eastAsia="es-ES"/>
        </w:rPr>
        <w:t>4</w:t>
      </w:r>
      <w:r w:rsidRPr="00C4176E">
        <w:rPr>
          <w:rFonts w:ascii="Century Gothic" w:hAnsi="Century Gothic" w:cs="Arial"/>
          <w:b/>
          <w:sz w:val="20"/>
          <w:szCs w:val="20"/>
          <w:lang w:eastAsia="es-ES"/>
        </w:rPr>
        <w:t>.</w:t>
      </w:r>
      <w:r w:rsidRPr="00C4176E">
        <w:rPr>
          <w:rFonts w:ascii="Century Gothic" w:hAnsi="Century Gothic" w:cs="Arial"/>
          <w:sz w:val="20"/>
          <w:szCs w:val="20"/>
          <w:lang w:eastAsia="es-ES"/>
        </w:rPr>
        <w:t xml:space="preserve"> </w:t>
      </w:r>
      <w:r>
        <w:rPr>
          <w:rFonts w:ascii="Century Gothic" w:hAnsi="Century Gothic" w:cs="Arial"/>
          <w:sz w:val="20"/>
          <w:szCs w:val="20"/>
          <w:lang w:eastAsia="es-ES"/>
        </w:rPr>
        <w:t>Área total de un marco de control según la escala.</w:t>
      </w:r>
    </w:p>
    <w:tbl>
      <w:tblPr>
        <w:tblW w:w="0" w:type="dxa"/>
        <w:jc w:val="center"/>
        <w:tblBorders>
          <w:top w:val="single" w:sz="4" w:space="0" w:color="auto"/>
          <w:bottom w:val="single" w:sz="4" w:space="0" w:color="auto"/>
          <w:insideH w:val="single" w:sz="4" w:space="0" w:color="auto"/>
        </w:tblBorders>
        <w:tblCellMar>
          <w:left w:w="0" w:type="dxa"/>
          <w:right w:w="0" w:type="dxa"/>
        </w:tblCellMar>
        <w:tblLook w:val="04A0" w:firstRow="1" w:lastRow="0" w:firstColumn="1" w:lastColumn="0" w:noHBand="0" w:noVBand="1"/>
      </w:tblPr>
      <w:tblGrid>
        <w:gridCol w:w="1155"/>
        <w:gridCol w:w="2490"/>
      </w:tblGrid>
      <w:tr w:rsidR="007F5708" w:rsidRPr="007F5708" w14:paraId="671C6DF4" w14:textId="77777777" w:rsidTr="007F5708">
        <w:trPr>
          <w:trHeight w:val="300"/>
          <w:jc w:val="center"/>
        </w:trPr>
        <w:tc>
          <w:tcPr>
            <w:tcW w:w="1155" w:type="dxa"/>
            <w:shd w:val="clear" w:color="auto" w:fill="auto"/>
            <w:vAlign w:val="center"/>
            <w:hideMark/>
          </w:tcPr>
          <w:p w14:paraId="49A6703A" w14:textId="1347377B" w:rsidR="007F5708" w:rsidRPr="007F5708" w:rsidRDefault="007F5708" w:rsidP="007F5708">
            <w:pPr>
              <w:jc w:val="center"/>
              <w:textAlignment w:val="baseline"/>
              <w:rPr>
                <w:rFonts w:ascii="Century Gothic" w:eastAsia="Times New Roman" w:hAnsi="Century Gothic" w:cs="Times New Roman"/>
                <w:b/>
                <w:bCs/>
                <w:sz w:val="20"/>
                <w:szCs w:val="20"/>
                <w:lang w:val="es-ES" w:eastAsia="es-CO"/>
              </w:rPr>
            </w:pPr>
            <w:r w:rsidRPr="007F5708">
              <w:rPr>
                <w:rFonts w:ascii="Century Gothic" w:eastAsia="Times New Roman" w:hAnsi="Century Gothic" w:cs="Times New Roman"/>
                <w:b/>
                <w:bCs/>
                <w:sz w:val="20"/>
                <w:szCs w:val="20"/>
                <w:lang w:val="es-ES" w:eastAsia="es-CO"/>
              </w:rPr>
              <w:t>Escala</w:t>
            </w:r>
          </w:p>
        </w:tc>
        <w:tc>
          <w:tcPr>
            <w:tcW w:w="2490" w:type="dxa"/>
            <w:shd w:val="clear" w:color="auto" w:fill="auto"/>
            <w:vAlign w:val="center"/>
            <w:hideMark/>
          </w:tcPr>
          <w:p w14:paraId="112C2F3A" w14:textId="2E28252E" w:rsidR="007F5708" w:rsidRPr="007F5708" w:rsidRDefault="007F5708" w:rsidP="007F5708">
            <w:pPr>
              <w:jc w:val="center"/>
              <w:textAlignment w:val="baseline"/>
              <w:rPr>
                <w:rFonts w:ascii="Century Gothic" w:eastAsia="Times New Roman" w:hAnsi="Century Gothic" w:cs="Times New Roman"/>
                <w:b/>
                <w:bCs/>
                <w:sz w:val="20"/>
                <w:szCs w:val="20"/>
                <w:lang w:val="es-ES" w:eastAsia="es-CO"/>
              </w:rPr>
            </w:pPr>
            <w:r w:rsidRPr="007F5708">
              <w:rPr>
                <w:rFonts w:ascii="Century Gothic" w:eastAsia="Times New Roman" w:hAnsi="Century Gothic" w:cs="Times New Roman"/>
                <w:b/>
                <w:bCs/>
                <w:sz w:val="20"/>
                <w:szCs w:val="20"/>
                <w:lang w:val="es-ES" w:eastAsia="es-CO"/>
              </w:rPr>
              <w:t>Área marco de control (ha)</w:t>
            </w:r>
          </w:p>
        </w:tc>
      </w:tr>
      <w:tr w:rsidR="007F5708" w:rsidRPr="007F5708" w14:paraId="095CD762" w14:textId="77777777" w:rsidTr="007F5708">
        <w:trPr>
          <w:trHeight w:val="300"/>
          <w:jc w:val="center"/>
        </w:trPr>
        <w:tc>
          <w:tcPr>
            <w:tcW w:w="1155" w:type="dxa"/>
            <w:shd w:val="clear" w:color="auto" w:fill="auto"/>
            <w:vAlign w:val="center"/>
            <w:hideMark/>
          </w:tcPr>
          <w:p w14:paraId="48B31816" w14:textId="552711BA" w:rsidR="007F5708" w:rsidRPr="007F5708" w:rsidRDefault="007F5708" w:rsidP="007F5708">
            <w:pPr>
              <w:jc w:val="center"/>
              <w:textAlignment w:val="baseline"/>
              <w:rPr>
                <w:rFonts w:ascii="Century Gothic" w:eastAsia="Times New Roman" w:hAnsi="Century Gothic" w:cs="Times New Roman"/>
                <w:sz w:val="20"/>
                <w:szCs w:val="20"/>
                <w:lang w:val="es-ES" w:eastAsia="es-CO"/>
              </w:rPr>
            </w:pPr>
            <w:r w:rsidRPr="007F5708">
              <w:rPr>
                <w:rFonts w:ascii="Century Gothic" w:eastAsia="Times New Roman" w:hAnsi="Century Gothic" w:cs="Times New Roman"/>
                <w:sz w:val="20"/>
                <w:szCs w:val="20"/>
                <w:lang w:val="es-ES" w:eastAsia="es-CO"/>
              </w:rPr>
              <w:t>1:1.000</w:t>
            </w:r>
          </w:p>
        </w:tc>
        <w:tc>
          <w:tcPr>
            <w:tcW w:w="2490" w:type="dxa"/>
            <w:shd w:val="clear" w:color="auto" w:fill="auto"/>
            <w:vAlign w:val="center"/>
            <w:hideMark/>
          </w:tcPr>
          <w:p w14:paraId="19AFD3CB" w14:textId="56DFF95D" w:rsidR="007F5708" w:rsidRPr="007F5708" w:rsidRDefault="007F5708" w:rsidP="007F5708">
            <w:pPr>
              <w:jc w:val="center"/>
              <w:textAlignment w:val="baseline"/>
              <w:rPr>
                <w:rFonts w:ascii="Century Gothic" w:eastAsia="Times New Roman" w:hAnsi="Century Gothic" w:cs="Times New Roman"/>
                <w:sz w:val="20"/>
                <w:szCs w:val="20"/>
                <w:lang w:val="es-ES" w:eastAsia="es-CO"/>
              </w:rPr>
            </w:pPr>
            <w:r w:rsidRPr="007F5708">
              <w:rPr>
                <w:rFonts w:ascii="Century Gothic" w:eastAsia="Times New Roman" w:hAnsi="Century Gothic" w:cs="Times New Roman"/>
                <w:sz w:val="20"/>
                <w:szCs w:val="20"/>
                <w:lang w:val="es-ES" w:eastAsia="es-CO"/>
              </w:rPr>
              <w:t>0.25</w:t>
            </w:r>
          </w:p>
        </w:tc>
      </w:tr>
      <w:tr w:rsidR="007F5708" w:rsidRPr="007F5708" w14:paraId="00186127" w14:textId="77777777" w:rsidTr="007F5708">
        <w:trPr>
          <w:trHeight w:val="300"/>
          <w:jc w:val="center"/>
        </w:trPr>
        <w:tc>
          <w:tcPr>
            <w:tcW w:w="1155" w:type="dxa"/>
            <w:shd w:val="clear" w:color="auto" w:fill="auto"/>
            <w:vAlign w:val="center"/>
            <w:hideMark/>
          </w:tcPr>
          <w:p w14:paraId="49BF8CC3" w14:textId="696E5B18" w:rsidR="007F5708" w:rsidRPr="007F5708" w:rsidRDefault="007F5708" w:rsidP="007F5708">
            <w:pPr>
              <w:jc w:val="center"/>
              <w:textAlignment w:val="baseline"/>
              <w:rPr>
                <w:rFonts w:ascii="Century Gothic" w:eastAsia="Times New Roman" w:hAnsi="Century Gothic" w:cs="Times New Roman"/>
                <w:sz w:val="20"/>
                <w:szCs w:val="20"/>
                <w:lang w:val="es-ES" w:eastAsia="es-CO"/>
              </w:rPr>
            </w:pPr>
            <w:r w:rsidRPr="007F5708">
              <w:rPr>
                <w:rFonts w:ascii="Century Gothic" w:eastAsia="Times New Roman" w:hAnsi="Century Gothic" w:cs="Times New Roman"/>
                <w:sz w:val="20"/>
                <w:szCs w:val="20"/>
                <w:lang w:val="es-ES" w:eastAsia="es-CO"/>
              </w:rPr>
              <w:t>1:2.000</w:t>
            </w:r>
          </w:p>
        </w:tc>
        <w:tc>
          <w:tcPr>
            <w:tcW w:w="2490" w:type="dxa"/>
            <w:shd w:val="clear" w:color="auto" w:fill="auto"/>
            <w:vAlign w:val="center"/>
            <w:hideMark/>
          </w:tcPr>
          <w:p w14:paraId="5487FD97" w14:textId="49A9A0A7" w:rsidR="007F5708" w:rsidRPr="007F5708" w:rsidRDefault="007F5708" w:rsidP="007F5708">
            <w:pPr>
              <w:jc w:val="center"/>
              <w:textAlignment w:val="baseline"/>
              <w:rPr>
                <w:rFonts w:ascii="Century Gothic" w:eastAsia="Times New Roman" w:hAnsi="Century Gothic" w:cs="Times New Roman"/>
                <w:sz w:val="20"/>
                <w:szCs w:val="20"/>
                <w:lang w:val="es-ES" w:eastAsia="es-CO"/>
              </w:rPr>
            </w:pPr>
            <w:r w:rsidRPr="007F5708">
              <w:rPr>
                <w:rFonts w:ascii="Century Gothic" w:eastAsia="Times New Roman" w:hAnsi="Century Gothic" w:cs="Times New Roman"/>
                <w:sz w:val="20"/>
                <w:szCs w:val="20"/>
                <w:lang w:val="es-ES" w:eastAsia="es-CO"/>
              </w:rPr>
              <w:t>1</w:t>
            </w:r>
          </w:p>
        </w:tc>
      </w:tr>
      <w:tr w:rsidR="007F5708" w:rsidRPr="007F5708" w14:paraId="781DA4D1" w14:textId="77777777" w:rsidTr="007F5708">
        <w:trPr>
          <w:trHeight w:val="300"/>
          <w:jc w:val="center"/>
        </w:trPr>
        <w:tc>
          <w:tcPr>
            <w:tcW w:w="1155" w:type="dxa"/>
            <w:shd w:val="clear" w:color="auto" w:fill="auto"/>
            <w:vAlign w:val="center"/>
            <w:hideMark/>
          </w:tcPr>
          <w:p w14:paraId="4253B9BC" w14:textId="0B8506F4" w:rsidR="007F5708" w:rsidRPr="007F5708" w:rsidRDefault="007F5708" w:rsidP="007F5708">
            <w:pPr>
              <w:jc w:val="center"/>
              <w:textAlignment w:val="baseline"/>
              <w:rPr>
                <w:rFonts w:ascii="Century Gothic" w:eastAsia="Times New Roman" w:hAnsi="Century Gothic" w:cs="Times New Roman"/>
                <w:sz w:val="20"/>
                <w:szCs w:val="20"/>
                <w:lang w:val="es-ES" w:eastAsia="es-CO"/>
              </w:rPr>
            </w:pPr>
            <w:r w:rsidRPr="007F5708">
              <w:rPr>
                <w:rFonts w:ascii="Century Gothic" w:eastAsia="Times New Roman" w:hAnsi="Century Gothic" w:cs="Times New Roman"/>
                <w:sz w:val="20"/>
                <w:szCs w:val="20"/>
                <w:lang w:val="es-ES" w:eastAsia="es-CO"/>
              </w:rPr>
              <w:t>1:5.000</w:t>
            </w:r>
          </w:p>
        </w:tc>
        <w:tc>
          <w:tcPr>
            <w:tcW w:w="2490" w:type="dxa"/>
            <w:shd w:val="clear" w:color="auto" w:fill="auto"/>
            <w:vAlign w:val="center"/>
            <w:hideMark/>
          </w:tcPr>
          <w:p w14:paraId="21092D5A" w14:textId="096881C8" w:rsidR="007F5708" w:rsidRPr="007F5708" w:rsidRDefault="007F5708" w:rsidP="007F5708">
            <w:pPr>
              <w:jc w:val="center"/>
              <w:textAlignment w:val="baseline"/>
              <w:rPr>
                <w:rFonts w:ascii="Century Gothic" w:eastAsia="Times New Roman" w:hAnsi="Century Gothic" w:cs="Times New Roman"/>
                <w:sz w:val="20"/>
                <w:szCs w:val="20"/>
                <w:lang w:val="es-ES" w:eastAsia="es-CO"/>
              </w:rPr>
            </w:pPr>
            <w:r w:rsidRPr="007F5708">
              <w:rPr>
                <w:rFonts w:ascii="Century Gothic" w:eastAsia="Times New Roman" w:hAnsi="Century Gothic" w:cs="Times New Roman"/>
                <w:sz w:val="20"/>
                <w:szCs w:val="20"/>
                <w:lang w:val="es-ES" w:eastAsia="es-CO"/>
              </w:rPr>
              <w:t>6.25</w:t>
            </w:r>
          </w:p>
        </w:tc>
      </w:tr>
      <w:tr w:rsidR="007F5708" w:rsidRPr="007F5708" w14:paraId="2231C427" w14:textId="77777777" w:rsidTr="007F5708">
        <w:trPr>
          <w:trHeight w:val="300"/>
          <w:jc w:val="center"/>
        </w:trPr>
        <w:tc>
          <w:tcPr>
            <w:tcW w:w="1155" w:type="dxa"/>
            <w:shd w:val="clear" w:color="auto" w:fill="auto"/>
            <w:vAlign w:val="center"/>
            <w:hideMark/>
          </w:tcPr>
          <w:p w14:paraId="2448DEF0" w14:textId="09477F8B" w:rsidR="007F5708" w:rsidRPr="007F5708" w:rsidRDefault="007F5708" w:rsidP="007F5708">
            <w:pPr>
              <w:jc w:val="center"/>
              <w:textAlignment w:val="baseline"/>
              <w:rPr>
                <w:rFonts w:ascii="Century Gothic" w:eastAsia="Times New Roman" w:hAnsi="Century Gothic" w:cs="Times New Roman"/>
                <w:sz w:val="20"/>
                <w:szCs w:val="20"/>
                <w:lang w:val="es-ES" w:eastAsia="es-CO"/>
              </w:rPr>
            </w:pPr>
            <w:r w:rsidRPr="007F5708">
              <w:rPr>
                <w:rFonts w:ascii="Century Gothic" w:eastAsia="Times New Roman" w:hAnsi="Century Gothic" w:cs="Times New Roman"/>
                <w:sz w:val="20"/>
                <w:szCs w:val="20"/>
                <w:lang w:val="es-ES" w:eastAsia="es-CO"/>
              </w:rPr>
              <w:t>1:10.000</w:t>
            </w:r>
          </w:p>
        </w:tc>
        <w:tc>
          <w:tcPr>
            <w:tcW w:w="2490" w:type="dxa"/>
            <w:shd w:val="clear" w:color="auto" w:fill="auto"/>
            <w:vAlign w:val="center"/>
            <w:hideMark/>
          </w:tcPr>
          <w:p w14:paraId="1A9D5E27" w14:textId="16F4BF94" w:rsidR="007F5708" w:rsidRPr="007F5708" w:rsidRDefault="007F5708" w:rsidP="007F5708">
            <w:pPr>
              <w:jc w:val="center"/>
              <w:textAlignment w:val="baseline"/>
              <w:rPr>
                <w:rFonts w:ascii="Century Gothic" w:eastAsia="Times New Roman" w:hAnsi="Century Gothic" w:cs="Times New Roman"/>
                <w:sz w:val="20"/>
                <w:szCs w:val="20"/>
                <w:lang w:val="es-ES" w:eastAsia="es-CO"/>
              </w:rPr>
            </w:pPr>
            <w:r w:rsidRPr="007F5708">
              <w:rPr>
                <w:rFonts w:ascii="Century Gothic" w:eastAsia="Times New Roman" w:hAnsi="Century Gothic" w:cs="Times New Roman"/>
                <w:sz w:val="20"/>
                <w:szCs w:val="20"/>
                <w:lang w:val="es-ES" w:eastAsia="es-CO"/>
              </w:rPr>
              <w:t>25</w:t>
            </w:r>
          </w:p>
        </w:tc>
      </w:tr>
      <w:tr w:rsidR="007F5708" w:rsidRPr="007F5708" w14:paraId="298EFDE8" w14:textId="77777777" w:rsidTr="007F5708">
        <w:trPr>
          <w:trHeight w:val="300"/>
          <w:jc w:val="center"/>
        </w:trPr>
        <w:tc>
          <w:tcPr>
            <w:tcW w:w="1155" w:type="dxa"/>
            <w:shd w:val="clear" w:color="auto" w:fill="auto"/>
            <w:vAlign w:val="center"/>
            <w:hideMark/>
          </w:tcPr>
          <w:p w14:paraId="6A3ED8AB" w14:textId="46666090" w:rsidR="007F5708" w:rsidRPr="007F5708" w:rsidRDefault="007F5708" w:rsidP="007F5708">
            <w:pPr>
              <w:jc w:val="center"/>
              <w:textAlignment w:val="baseline"/>
              <w:rPr>
                <w:rFonts w:ascii="Century Gothic" w:eastAsia="Times New Roman" w:hAnsi="Century Gothic" w:cs="Times New Roman"/>
                <w:sz w:val="20"/>
                <w:szCs w:val="20"/>
                <w:lang w:val="es-ES" w:eastAsia="es-CO"/>
              </w:rPr>
            </w:pPr>
            <w:r w:rsidRPr="007F5708">
              <w:rPr>
                <w:rFonts w:ascii="Century Gothic" w:eastAsia="Times New Roman" w:hAnsi="Century Gothic" w:cs="Times New Roman"/>
                <w:sz w:val="20"/>
                <w:szCs w:val="20"/>
                <w:lang w:val="es-ES" w:eastAsia="es-CO"/>
              </w:rPr>
              <w:t>1:25.000</w:t>
            </w:r>
          </w:p>
        </w:tc>
        <w:tc>
          <w:tcPr>
            <w:tcW w:w="2490" w:type="dxa"/>
            <w:shd w:val="clear" w:color="auto" w:fill="auto"/>
            <w:vAlign w:val="center"/>
            <w:hideMark/>
          </w:tcPr>
          <w:p w14:paraId="080B036C" w14:textId="60935F4F" w:rsidR="007F5708" w:rsidRPr="007F5708" w:rsidRDefault="007F5708" w:rsidP="007F5708">
            <w:pPr>
              <w:jc w:val="center"/>
              <w:textAlignment w:val="baseline"/>
              <w:rPr>
                <w:rFonts w:ascii="Century Gothic" w:eastAsia="Times New Roman" w:hAnsi="Century Gothic" w:cs="Times New Roman"/>
                <w:sz w:val="20"/>
                <w:szCs w:val="20"/>
                <w:lang w:val="es-ES" w:eastAsia="es-CO"/>
              </w:rPr>
            </w:pPr>
            <w:r w:rsidRPr="007F5708">
              <w:rPr>
                <w:rFonts w:ascii="Century Gothic" w:eastAsia="Times New Roman" w:hAnsi="Century Gothic" w:cs="Times New Roman"/>
                <w:sz w:val="20"/>
                <w:szCs w:val="20"/>
                <w:lang w:val="es-ES" w:eastAsia="es-CO"/>
              </w:rPr>
              <w:t>100</w:t>
            </w:r>
          </w:p>
        </w:tc>
      </w:tr>
      <w:tr w:rsidR="007F5708" w:rsidRPr="007F5708" w14:paraId="6AC1D795" w14:textId="77777777" w:rsidTr="007F5708">
        <w:trPr>
          <w:trHeight w:val="300"/>
          <w:jc w:val="center"/>
        </w:trPr>
        <w:tc>
          <w:tcPr>
            <w:tcW w:w="1155" w:type="dxa"/>
            <w:shd w:val="clear" w:color="auto" w:fill="auto"/>
            <w:vAlign w:val="center"/>
            <w:hideMark/>
          </w:tcPr>
          <w:p w14:paraId="6DAF858B" w14:textId="10BC423A"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1:50.000</w:t>
            </w:r>
          </w:p>
        </w:tc>
        <w:tc>
          <w:tcPr>
            <w:tcW w:w="2490" w:type="dxa"/>
            <w:shd w:val="clear" w:color="auto" w:fill="auto"/>
            <w:vAlign w:val="center"/>
            <w:hideMark/>
          </w:tcPr>
          <w:p w14:paraId="01A324A7" w14:textId="21456D75" w:rsidR="007F5708" w:rsidRPr="007F5708" w:rsidRDefault="007F5708" w:rsidP="007F5708">
            <w:pPr>
              <w:jc w:val="center"/>
              <w:textAlignment w:val="baseline"/>
              <w:rPr>
                <w:rFonts w:ascii="Times New Roman" w:eastAsia="Times New Roman" w:hAnsi="Times New Roman" w:cs="Times New Roman"/>
                <w:sz w:val="20"/>
                <w:szCs w:val="20"/>
                <w:lang w:eastAsia="es-CO"/>
              </w:rPr>
            </w:pPr>
            <w:r w:rsidRPr="007F5708">
              <w:rPr>
                <w:rFonts w:ascii="Century Gothic" w:eastAsia="Times New Roman" w:hAnsi="Century Gothic" w:cs="Times New Roman"/>
                <w:sz w:val="20"/>
                <w:szCs w:val="20"/>
                <w:lang w:val="es-ES" w:eastAsia="es-CO"/>
              </w:rPr>
              <w:t>400</w:t>
            </w:r>
          </w:p>
        </w:tc>
      </w:tr>
    </w:tbl>
    <w:p w14:paraId="555C0974" w14:textId="046B552C" w:rsidR="007F5708" w:rsidRDefault="007F5708" w:rsidP="007F5708">
      <w:pPr>
        <w:rPr>
          <w:rFonts w:ascii="Century Gothic" w:eastAsia="Times New Roman" w:hAnsi="Century Gothic"/>
          <w:sz w:val="20"/>
          <w:szCs w:val="20"/>
          <w:lang w:val="es-ES" w:eastAsia="es-ES"/>
        </w:rPr>
      </w:pPr>
    </w:p>
    <w:p w14:paraId="24AF238C" w14:textId="7F433294" w:rsidR="007F5708" w:rsidRDefault="007F5708" w:rsidP="007F5708">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 xml:space="preserve">A partir de los parámetros señalados anteriormente, esta herramienta genera de manera automática los marcos de control para revisar en el proceso de validación de </w:t>
      </w:r>
      <w:r w:rsidR="00AE1D98">
        <w:rPr>
          <w:rFonts w:ascii="Century Gothic" w:eastAsia="Times New Roman" w:hAnsi="Century Gothic"/>
          <w:sz w:val="20"/>
          <w:szCs w:val="20"/>
          <w:lang w:val="es-ES" w:eastAsia="es-ES"/>
        </w:rPr>
        <w:t>las ortoimagenes</w:t>
      </w:r>
      <w:r>
        <w:rPr>
          <w:rFonts w:ascii="Century Gothic" w:eastAsia="Times New Roman" w:hAnsi="Century Gothic"/>
          <w:sz w:val="20"/>
          <w:szCs w:val="20"/>
          <w:lang w:val="es-ES" w:eastAsia="es-ES"/>
        </w:rPr>
        <w:t xml:space="preserve">. Para su correcta ejecución, se debe </w:t>
      </w:r>
      <w:r w:rsidR="00B63795">
        <w:rPr>
          <w:rFonts w:ascii="Century Gothic" w:eastAsia="Times New Roman" w:hAnsi="Century Gothic"/>
          <w:sz w:val="20"/>
          <w:szCs w:val="20"/>
          <w:lang w:val="es-ES" w:eastAsia="es-ES"/>
        </w:rPr>
        <w:t xml:space="preserve">indicar la ruta de salida donde se va a generar </w:t>
      </w:r>
      <w:r w:rsidR="00AE1D98">
        <w:rPr>
          <w:rFonts w:ascii="Century Gothic" w:eastAsia="Times New Roman" w:hAnsi="Century Gothic"/>
          <w:sz w:val="20"/>
          <w:szCs w:val="20"/>
          <w:lang w:val="es-ES" w:eastAsia="es-ES"/>
        </w:rPr>
        <w:t>una GDB</w:t>
      </w:r>
      <w:r w:rsidR="00B63795">
        <w:rPr>
          <w:rFonts w:ascii="Century Gothic" w:eastAsia="Times New Roman" w:hAnsi="Century Gothic"/>
          <w:sz w:val="20"/>
          <w:szCs w:val="20"/>
          <w:lang w:val="es-ES" w:eastAsia="es-ES"/>
        </w:rPr>
        <w:t xml:space="preserve"> que contiene los marcos de control</w:t>
      </w:r>
      <w:r w:rsidR="00AE1D98">
        <w:rPr>
          <w:rFonts w:ascii="Century Gothic" w:eastAsia="Times New Roman" w:hAnsi="Century Gothic"/>
          <w:sz w:val="20"/>
          <w:szCs w:val="20"/>
          <w:lang w:val="es-ES" w:eastAsia="es-ES"/>
        </w:rPr>
        <w:t>,</w:t>
      </w:r>
      <w:r w:rsidR="00B63795">
        <w:rPr>
          <w:rFonts w:ascii="Century Gothic" w:eastAsia="Times New Roman" w:hAnsi="Century Gothic"/>
          <w:sz w:val="20"/>
          <w:szCs w:val="20"/>
          <w:lang w:val="es-ES" w:eastAsia="es-ES"/>
        </w:rPr>
        <w:t xml:space="preserve"> el shapefile del </w:t>
      </w:r>
      <w:r w:rsidR="00AE1D98">
        <w:rPr>
          <w:rFonts w:ascii="Century Gothic" w:eastAsia="Times New Roman" w:hAnsi="Century Gothic"/>
          <w:sz w:val="20"/>
          <w:szCs w:val="20"/>
          <w:lang w:val="es-ES" w:eastAsia="es-ES"/>
        </w:rPr>
        <w:t>límite</w:t>
      </w:r>
      <w:r w:rsidR="00B63795">
        <w:rPr>
          <w:rFonts w:ascii="Century Gothic" w:eastAsia="Times New Roman" w:hAnsi="Century Gothic"/>
          <w:sz w:val="20"/>
          <w:szCs w:val="20"/>
          <w:lang w:val="es-ES" w:eastAsia="es-ES"/>
        </w:rPr>
        <w:t xml:space="preserve"> del proyecto</w:t>
      </w:r>
      <w:r w:rsidR="00AE1D98">
        <w:rPr>
          <w:rFonts w:ascii="Century Gothic" w:eastAsia="Times New Roman" w:hAnsi="Century Gothic"/>
          <w:sz w:val="20"/>
          <w:szCs w:val="20"/>
          <w:lang w:val="es-ES" w:eastAsia="es-ES"/>
        </w:rPr>
        <w:t xml:space="preserve"> y la escala del producto.</w:t>
      </w:r>
    </w:p>
    <w:p w14:paraId="3449DCBF" w14:textId="7786C480" w:rsidR="00B63795" w:rsidRDefault="00B63795" w:rsidP="007F5708">
      <w:pPr>
        <w:rPr>
          <w:rFonts w:ascii="Century Gothic" w:eastAsia="Times New Roman" w:hAnsi="Century Gothic"/>
          <w:sz w:val="20"/>
          <w:szCs w:val="20"/>
          <w:lang w:val="es-ES" w:eastAsia="es-ES"/>
        </w:rPr>
      </w:pPr>
    </w:p>
    <w:p w14:paraId="70DCB2D6" w14:textId="45C69D8D" w:rsidR="00B63795" w:rsidRDefault="00AE1D98" w:rsidP="00B63795">
      <w:pPr>
        <w:jc w:val="center"/>
        <w:rPr>
          <w:rFonts w:ascii="Century Gothic" w:eastAsia="Times New Roman" w:hAnsi="Century Gothic"/>
          <w:sz w:val="16"/>
          <w:szCs w:val="16"/>
          <w:lang w:val="es-ES" w:eastAsia="es-ES"/>
        </w:rPr>
      </w:pPr>
      <w:r w:rsidRPr="00AE1D98">
        <w:rPr>
          <w:rFonts w:ascii="Century Gothic" w:eastAsia="Times New Roman" w:hAnsi="Century Gothic"/>
          <w:noProof/>
          <w:sz w:val="20"/>
          <w:szCs w:val="20"/>
          <w:lang w:eastAsia="es-CO"/>
        </w:rPr>
        <w:drawing>
          <wp:inline distT="0" distB="0" distL="0" distR="0" wp14:anchorId="39E944A1" wp14:editId="468D4F6F">
            <wp:extent cx="3493771" cy="2880000"/>
            <wp:effectExtent l="19050" t="19050" r="11430" b="158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3771" cy="2880000"/>
                    </a:xfrm>
                    <a:prstGeom prst="rect">
                      <a:avLst/>
                    </a:prstGeom>
                    <a:ln>
                      <a:solidFill>
                        <a:schemeClr val="tx1"/>
                      </a:solidFill>
                    </a:ln>
                  </pic:spPr>
                </pic:pic>
              </a:graphicData>
            </a:graphic>
          </wp:inline>
        </w:drawing>
      </w:r>
      <w:r w:rsidR="00B63795">
        <w:rPr>
          <w:rFonts w:ascii="Century Gothic" w:eastAsia="Times New Roman" w:hAnsi="Century Gothic"/>
          <w:sz w:val="20"/>
          <w:szCs w:val="20"/>
          <w:lang w:val="es-ES" w:eastAsia="es-ES"/>
        </w:rPr>
        <w:br/>
      </w:r>
      <w:r w:rsidR="00B63795" w:rsidRPr="00C26343">
        <w:rPr>
          <w:rFonts w:ascii="Century Gothic" w:eastAsia="Times New Roman" w:hAnsi="Century Gothic"/>
          <w:sz w:val="16"/>
          <w:szCs w:val="16"/>
          <w:lang w:val="es-ES" w:eastAsia="es-ES"/>
        </w:rPr>
        <w:t xml:space="preserve">Imagen </w:t>
      </w:r>
      <w:r w:rsidR="00B63795">
        <w:rPr>
          <w:rFonts w:ascii="Century Gothic" w:eastAsia="Times New Roman" w:hAnsi="Century Gothic"/>
          <w:sz w:val="16"/>
          <w:szCs w:val="16"/>
          <w:lang w:val="es-ES" w:eastAsia="es-ES"/>
        </w:rPr>
        <w:t>8</w:t>
      </w:r>
      <w:r w:rsidR="00B63795" w:rsidRPr="00C26343">
        <w:rPr>
          <w:rFonts w:ascii="Century Gothic" w:eastAsia="Times New Roman" w:hAnsi="Century Gothic"/>
          <w:sz w:val="16"/>
          <w:szCs w:val="16"/>
          <w:lang w:val="es-ES" w:eastAsia="es-ES"/>
        </w:rPr>
        <w:t xml:space="preserve">. </w:t>
      </w:r>
      <w:r w:rsidR="00B63795">
        <w:rPr>
          <w:rFonts w:ascii="Century Gothic" w:eastAsia="Times New Roman" w:hAnsi="Century Gothic"/>
          <w:sz w:val="16"/>
          <w:szCs w:val="16"/>
          <w:lang w:val="es-ES" w:eastAsia="es-ES"/>
        </w:rPr>
        <w:t>Parámetros de ejecución Herramienta “Marcos de Control” - Aplicativos_Validacion_</w:t>
      </w:r>
      <w:r>
        <w:rPr>
          <w:rFonts w:ascii="Century Gothic" w:eastAsia="Times New Roman" w:hAnsi="Century Gothic"/>
          <w:sz w:val="16"/>
          <w:szCs w:val="16"/>
          <w:lang w:val="es-ES" w:eastAsia="es-ES"/>
        </w:rPr>
        <w:t>ORTO</w:t>
      </w:r>
      <w:r w:rsidR="00B63795">
        <w:rPr>
          <w:rFonts w:ascii="Century Gothic" w:eastAsia="Times New Roman" w:hAnsi="Century Gothic"/>
          <w:sz w:val="16"/>
          <w:szCs w:val="16"/>
          <w:lang w:val="es-ES" w:eastAsia="es-ES"/>
        </w:rPr>
        <w:t>.atbx.</w:t>
      </w:r>
    </w:p>
    <w:p w14:paraId="7591EB02" w14:textId="1E31D932" w:rsidR="00B63795" w:rsidRDefault="00B63795" w:rsidP="00B63795">
      <w:pPr>
        <w:rPr>
          <w:rFonts w:ascii="Century Gothic" w:eastAsia="Times New Roman" w:hAnsi="Century Gothic"/>
          <w:sz w:val="20"/>
          <w:szCs w:val="20"/>
          <w:lang w:val="es-ES" w:eastAsia="es-ES"/>
        </w:rPr>
      </w:pPr>
    </w:p>
    <w:p w14:paraId="4220943B" w14:textId="443C4DF7" w:rsidR="00B63795" w:rsidRDefault="00B63795" w:rsidP="00B63795">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Como resultado en la ruta de salida se genera una GDB con el shapefile marcos AT, marcos Int y marcos Revisar. El primer shape contiene los marcos del área según escala (tabla 4) que recubren la totalidad del proyecto, en marcos revisar se encuentran los marcos que se eligen aleatoriamente para que se revise en cumplimiento del porcentaje de revisión según la escala y el área (tabla 3).</w:t>
      </w:r>
    </w:p>
    <w:p w14:paraId="35938A47" w14:textId="782C9BE2" w:rsidR="00B63795" w:rsidRDefault="00B63795" w:rsidP="00B63795">
      <w:pPr>
        <w:rPr>
          <w:rFonts w:ascii="Century Gothic" w:eastAsia="Times New Roman" w:hAnsi="Century Gothic"/>
          <w:sz w:val="20"/>
          <w:szCs w:val="20"/>
          <w:lang w:val="es-ES" w:eastAsia="es-ES"/>
        </w:rPr>
      </w:pPr>
    </w:p>
    <w:p w14:paraId="5DF67AA6" w14:textId="7215C8CE" w:rsidR="00B63795" w:rsidRDefault="00EB5E08" w:rsidP="00B63795">
      <w:pPr>
        <w:jc w:val="center"/>
        <w:rPr>
          <w:rFonts w:ascii="Century Gothic" w:eastAsia="Times New Roman" w:hAnsi="Century Gothic"/>
          <w:sz w:val="16"/>
          <w:szCs w:val="16"/>
          <w:lang w:val="es-ES" w:eastAsia="es-ES"/>
        </w:rPr>
      </w:pPr>
      <w:r w:rsidRPr="00EB5E08">
        <w:rPr>
          <w:rFonts w:ascii="Century Gothic" w:eastAsia="Times New Roman" w:hAnsi="Century Gothic"/>
          <w:noProof/>
          <w:sz w:val="20"/>
          <w:szCs w:val="20"/>
          <w:lang w:eastAsia="es-CO"/>
        </w:rPr>
        <w:drawing>
          <wp:inline distT="0" distB="0" distL="0" distR="0" wp14:anchorId="606FAD9C" wp14:editId="2D96F3EA">
            <wp:extent cx="3535986" cy="1135478"/>
            <wp:effectExtent l="19050" t="19050" r="26670" b="266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5986" cy="1135478"/>
                    </a:xfrm>
                    <a:prstGeom prst="rect">
                      <a:avLst/>
                    </a:prstGeom>
                    <a:ln>
                      <a:solidFill>
                        <a:schemeClr val="tx1"/>
                      </a:solidFill>
                    </a:ln>
                  </pic:spPr>
                </pic:pic>
              </a:graphicData>
            </a:graphic>
          </wp:inline>
        </w:drawing>
      </w:r>
      <w:r w:rsidR="00B63795">
        <w:rPr>
          <w:rFonts w:ascii="Century Gothic" w:eastAsia="Times New Roman" w:hAnsi="Century Gothic"/>
          <w:sz w:val="20"/>
          <w:szCs w:val="20"/>
          <w:lang w:val="es-ES" w:eastAsia="es-ES"/>
        </w:rPr>
        <w:br/>
      </w:r>
      <w:r w:rsidR="00B63795" w:rsidRPr="00C26343">
        <w:rPr>
          <w:rFonts w:ascii="Century Gothic" w:eastAsia="Times New Roman" w:hAnsi="Century Gothic"/>
          <w:sz w:val="16"/>
          <w:szCs w:val="16"/>
          <w:lang w:val="es-ES" w:eastAsia="es-ES"/>
        </w:rPr>
        <w:t xml:space="preserve">Imagen </w:t>
      </w:r>
      <w:r w:rsidR="00B63795">
        <w:rPr>
          <w:rFonts w:ascii="Century Gothic" w:eastAsia="Times New Roman" w:hAnsi="Century Gothic"/>
          <w:sz w:val="16"/>
          <w:szCs w:val="16"/>
          <w:lang w:val="es-ES" w:eastAsia="es-ES"/>
        </w:rPr>
        <w:t>9</w:t>
      </w:r>
      <w:r w:rsidR="00B63795" w:rsidRPr="00C26343">
        <w:rPr>
          <w:rFonts w:ascii="Century Gothic" w:eastAsia="Times New Roman" w:hAnsi="Century Gothic"/>
          <w:sz w:val="16"/>
          <w:szCs w:val="16"/>
          <w:lang w:val="es-ES" w:eastAsia="es-ES"/>
        </w:rPr>
        <w:t xml:space="preserve">. </w:t>
      </w:r>
      <w:r w:rsidR="00B63795">
        <w:rPr>
          <w:rFonts w:ascii="Century Gothic" w:eastAsia="Times New Roman" w:hAnsi="Century Gothic"/>
          <w:sz w:val="16"/>
          <w:szCs w:val="16"/>
          <w:lang w:val="es-ES" w:eastAsia="es-ES"/>
        </w:rPr>
        <w:t xml:space="preserve">Resultado “Exactitud Absoluta </w:t>
      </w:r>
      <w:r>
        <w:rPr>
          <w:rFonts w:ascii="Century Gothic" w:eastAsia="Times New Roman" w:hAnsi="Century Gothic"/>
          <w:sz w:val="16"/>
          <w:szCs w:val="16"/>
          <w:lang w:val="es-ES" w:eastAsia="es-ES"/>
        </w:rPr>
        <w:t>Posición</w:t>
      </w:r>
      <w:r w:rsidR="00B63795">
        <w:rPr>
          <w:rFonts w:ascii="Century Gothic" w:eastAsia="Times New Roman" w:hAnsi="Century Gothic"/>
          <w:sz w:val="16"/>
          <w:szCs w:val="16"/>
          <w:lang w:val="es-ES" w:eastAsia="es-ES"/>
        </w:rPr>
        <w:t>” - Aplicativos_Validacion</w:t>
      </w:r>
      <w:r>
        <w:rPr>
          <w:rFonts w:ascii="Century Gothic" w:eastAsia="Times New Roman" w:hAnsi="Century Gothic"/>
          <w:sz w:val="16"/>
          <w:szCs w:val="16"/>
          <w:lang w:val="es-ES" w:eastAsia="es-ES"/>
        </w:rPr>
        <w:t>_ORTO</w:t>
      </w:r>
      <w:r w:rsidR="00B63795">
        <w:rPr>
          <w:rFonts w:ascii="Century Gothic" w:eastAsia="Times New Roman" w:hAnsi="Century Gothic"/>
          <w:sz w:val="16"/>
          <w:szCs w:val="16"/>
          <w:lang w:val="es-ES" w:eastAsia="es-ES"/>
        </w:rPr>
        <w:t>.atbx.</w:t>
      </w:r>
    </w:p>
    <w:p w14:paraId="626521FD" w14:textId="4A1B472C" w:rsidR="00B63795" w:rsidRDefault="00B63795" w:rsidP="00B63795">
      <w:pPr>
        <w:rPr>
          <w:rFonts w:ascii="Century Gothic" w:eastAsia="Times New Roman" w:hAnsi="Century Gothic"/>
          <w:sz w:val="20"/>
          <w:szCs w:val="20"/>
          <w:lang w:val="es-ES" w:eastAsia="es-ES"/>
        </w:rPr>
      </w:pPr>
    </w:p>
    <w:p w14:paraId="171977FD" w14:textId="4A6D7784" w:rsidR="00B63795" w:rsidRPr="00B63795" w:rsidRDefault="00E71FEE" w:rsidP="00B63795">
      <w:pPr>
        <w:jc w:val="center"/>
        <w:rPr>
          <w:rFonts w:ascii="Century Gothic" w:eastAsia="Times New Roman" w:hAnsi="Century Gothic"/>
          <w:sz w:val="16"/>
          <w:szCs w:val="16"/>
          <w:lang w:val="es-ES" w:eastAsia="es-ES"/>
        </w:rPr>
      </w:pPr>
      <w:r w:rsidRPr="00E71FEE">
        <w:rPr>
          <w:rFonts w:ascii="Century Gothic" w:eastAsia="Times New Roman" w:hAnsi="Century Gothic"/>
          <w:noProof/>
          <w:sz w:val="20"/>
          <w:szCs w:val="20"/>
          <w:lang w:eastAsia="es-CO"/>
        </w:rPr>
        <w:drawing>
          <wp:inline distT="0" distB="0" distL="0" distR="0" wp14:anchorId="648EE63B" wp14:editId="1ED91B89">
            <wp:extent cx="6332220" cy="3868420"/>
            <wp:effectExtent l="19050" t="19050" r="11430" b="177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3868420"/>
                    </a:xfrm>
                    <a:prstGeom prst="rect">
                      <a:avLst/>
                    </a:prstGeom>
                    <a:ln>
                      <a:solidFill>
                        <a:schemeClr val="tx1"/>
                      </a:solidFill>
                    </a:ln>
                  </pic:spPr>
                </pic:pic>
              </a:graphicData>
            </a:graphic>
          </wp:inline>
        </w:drawing>
      </w:r>
      <w:r w:rsidR="00B63795">
        <w:rPr>
          <w:rFonts w:ascii="Century Gothic" w:eastAsia="Times New Roman" w:hAnsi="Century Gothic"/>
          <w:sz w:val="20"/>
          <w:szCs w:val="20"/>
          <w:lang w:val="es-ES" w:eastAsia="es-ES"/>
        </w:rPr>
        <w:br/>
      </w:r>
      <w:r w:rsidR="00B63795" w:rsidRPr="00C26343">
        <w:rPr>
          <w:rFonts w:ascii="Century Gothic" w:eastAsia="Times New Roman" w:hAnsi="Century Gothic"/>
          <w:sz w:val="16"/>
          <w:szCs w:val="16"/>
          <w:lang w:val="es-ES" w:eastAsia="es-ES"/>
        </w:rPr>
        <w:t xml:space="preserve">Imagen </w:t>
      </w:r>
      <w:r w:rsidR="00B63795">
        <w:rPr>
          <w:rFonts w:ascii="Century Gothic" w:eastAsia="Times New Roman" w:hAnsi="Century Gothic"/>
          <w:sz w:val="16"/>
          <w:szCs w:val="16"/>
          <w:lang w:val="es-ES" w:eastAsia="es-ES"/>
        </w:rPr>
        <w:t>10</w:t>
      </w:r>
      <w:r w:rsidR="00B63795" w:rsidRPr="00C26343">
        <w:rPr>
          <w:rFonts w:ascii="Century Gothic" w:eastAsia="Times New Roman" w:hAnsi="Century Gothic"/>
          <w:sz w:val="16"/>
          <w:szCs w:val="16"/>
          <w:lang w:val="es-ES" w:eastAsia="es-ES"/>
        </w:rPr>
        <w:t>.</w:t>
      </w:r>
      <w:r w:rsidR="00B63795">
        <w:rPr>
          <w:rFonts w:ascii="Century Gothic" w:eastAsia="Times New Roman" w:hAnsi="Century Gothic"/>
          <w:sz w:val="16"/>
          <w:szCs w:val="16"/>
          <w:lang w:val="es-ES" w:eastAsia="es-ES"/>
        </w:rPr>
        <w:t xml:space="preserve"> Vista general marcos AT y marcos revisar.</w:t>
      </w:r>
    </w:p>
    <w:p w14:paraId="49882970" w14:textId="77777777" w:rsidR="007F5708" w:rsidRPr="007F5708" w:rsidRDefault="007F5708" w:rsidP="007F5708">
      <w:pPr>
        <w:rPr>
          <w:rFonts w:ascii="Century Gothic" w:eastAsia="Times New Roman" w:hAnsi="Century Gothic"/>
          <w:sz w:val="20"/>
          <w:szCs w:val="20"/>
          <w:lang w:val="es-ES" w:eastAsia="es-ES"/>
        </w:rPr>
      </w:pPr>
    </w:p>
    <w:p w14:paraId="1750B673" w14:textId="45B0C30E" w:rsidR="00DA1831" w:rsidRDefault="00DA1831" w:rsidP="00DA1831">
      <w:pPr>
        <w:pStyle w:val="Ttulo1"/>
        <w:numPr>
          <w:ilvl w:val="1"/>
          <w:numId w:val="12"/>
        </w:numPr>
      </w:pPr>
      <w:r>
        <w:t>TOTALIZACIÓN DE INCONSISTENCIAS ORTO</w:t>
      </w:r>
    </w:p>
    <w:p w14:paraId="5FBEE30B" w14:textId="53E32274" w:rsidR="00DA1831" w:rsidRDefault="00DA1831" w:rsidP="00DA1831">
      <w:pPr>
        <w:rPr>
          <w:rStyle w:val="normaltextrun"/>
          <w:rFonts w:ascii="Century Gothic" w:hAnsi="Century Gothic"/>
          <w:color w:val="000000"/>
          <w:sz w:val="20"/>
          <w:szCs w:val="20"/>
          <w:shd w:val="clear" w:color="auto" w:fill="FFFFFF"/>
          <w:lang w:val="es-ES"/>
        </w:rPr>
      </w:pPr>
      <w:r>
        <w:rPr>
          <w:rStyle w:val="normaltextrun"/>
          <w:rFonts w:ascii="Century Gothic" w:hAnsi="Century Gothic"/>
          <w:color w:val="000000"/>
          <w:shd w:val="clear" w:color="auto" w:fill="FFFFFF"/>
          <w:lang w:val="es-ES"/>
        </w:rPr>
        <w:t>F</w:t>
      </w:r>
      <w:r>
        <w:rPr>
          <w:rStyle w:val="normaltextrun"/>
          <w:rFonts w:ascii="Century Gothic" w:hAnsi="Century Gothic"/>
          <w:color w:val="000000"/>
          <w:sz w:val="20"/>
          <w:szCs w:val="20"/>
          <w:shd w:val="clear" w:color="auto" w:fill="FFFFFF"/>
          <w:lang w:val="es-ES"/>
        </w:rPr>
        <w:t>inalmente se presenta el script de totalización de errores, que permite generar un reporte con la totalización de todos</w:t>
      </w:r>
      <w:r>
        <w:rPr>
          <w:rStyle w:val="normaltextrun"/>
          <w:rFonts w:ascii="Century Gothic" w:hAnsi="Century Gothic"/>
          <w:color w:val="000000"/>
          <w:sz w:val="20"/>
          <w:szCs w:val="20"/>
          <w:shd w:val="clear" w:color="auto" w:fill="FFFFFF"/>
          <w:lang w:val="es-ES"/>
        </w:rPr>
        <w:t xml:space="preserve"> los errores presentes en la ortoimagen</w:t>
      </w:r>
      <w:r>
        <w:rPr>
          <w:rStyle w:val="normaltextrun"/>
          <w:rFonts w:ascii="Century Gothic" w:hAnsi="Century Gothic"/>
          <w:color w:val="000000"/>
          <w:sz w:val="20"/>
          <w:szCs w:val="20"/>
          <w:shd w:val="clear" w:color="auto" w:fill="FFFFFF"/>
          <w:lang w:val="es-ES"/>
        </w:rPr>
        <w:t>, usando como insumo la GDB de inconsistencias, la Ruta de Salida y como último parámetro el límite del proyecto y/o Marcos de contro</w:t>
      </w:r>
      <w:r>
        <w:rPr>
          <w:rStyle w:val="normaltextrun"/>
          <w:rFonts w:ascii="Century Gothic" w:hAnsi="Century Gothic"/>
          <w:color w:val="000000"/>
          <w:sz w:val="20"/>
          <w:szCs w:val="20"/>
          <w:shd w:val="clear" w:color="auto" w:fill="FFFFFF"/>
          <w:lang w:val="es-ES"/>
        </w:rPr>
        <w:t>l.</w:t>
      </w:r>
    </w:p>
    <w:p w14:paraId="5666D1FD" w14:textId="77777777" w:rsidR="00DA1831" w:rsidRDefault="00DA1831" w:rsidP="00DA1831">
      <w:pPr>
        <w:rPr>
          <w:rStyle w:val="normaltextrun"/>
          <w:rFonts w:ascii="Century Gothic" w:hAnsi="Century Gothic"/>
          <w:color w:val="000000"/>
          <w:sz w:val="20"/>
          <w:szCs w:val="20"/>
          <w:shd w:val="clear" w:color="auto" w:fill="FFFFFF"/>
          <w:lang w:val="es-ES"/>
        </w:rPr>
      </w:pPr>
    </w:p>
    <w:p w14:paraId="738EF7F1" w14:textId="51421C64" w:rsidR="00DA1831" w:rsidRDefault="00DA1831" w:rsidP="00DA1831">
      <w:pPr>
        <w:jc w:val="center"/>
        <w:rPr>
          <w:rFonts w:ascii="Century Gothic" w:hAnsi="Century Gothic"/>
          <w:color w:val="000000"/>
          <w:sz w:val="20"/>
          <w:szCs w:val="20"/>
          <w:shd w:val="clear" w:color="auto" w:fill="FFFFFF"/>
          <w:lang w:val="es-ES"/>
        </w:rPr>
      </w:pPr>
      <w:r w:rsidRPr="00DA1831">
        <w:rPr>
          <w:rFonts w:ascii="Century Gothic" w:hAnsi="Century Gothic"/>
          <w:color w:val="000000"/>
          <w:sz w:val="20"/>
          <w:szCs w:val="20"/>
          <w:shd w:val="clear" w:color="auto" w:fill="FFFFFF"/>
          <w:lang w:val="es-ES"/>
        </w:rPr>
        <w:drawing>
          <wp:inline distT="0" distB="0" distL="0" distR="0" wp14:anchorId="74AFBE11" wp14:editId="42D91FEC">
            <wp:extent cx="2824615" cy="2880000"/>
            <wp:effectExtent l="19050" t="19050" r="13970" b="158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4615" cy="2880000"/>
                    </a:xfrm>
                    <a:prstGeom prst="rect">
                      <a:avLst/>
                    </a:prstGeom>
                    <a:ln>
                      <a:solidFill>
                        <a:schemeClr val="tx1"/>
                      </a:solidFill>
                    </a:ln>
                  </pic:spPr>
                </pic:pic>
              </a:graphicData>
            </a:graphic>
          </wp:inline>
        </w:drawing>
      </w:r>
    </w:p>
    <w:p w14:paraId="70481067" w14:textId="3408D565" w:rsidR="00DA1831" w:rsidRDefault="00DA1831" w:rsidP="00DA1831">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11</w:t>
      </w:r>
      <w:r w:rsidRPr="00C26343">
        <w:rPr>
          <w:rFonts w:ascii="Century Gothic" w:eastAsia="Times New Roman" w:hAnsi="Century Gothic"/>
          <w:sz w:val="16"/>
          <w:szCs w:val="16"/>
          <w:lang w:val="es-ES" w:eastAsia="es-ES"/>
        </w:rPr>
        <w:t>.</w:t>
      </w:r>
      <w:r>
        <w:rPr>
          <w:rFonts w:ascii="Century Gothic" w:eastAsia="Times New Roman" w:hAnsi="Century Gothic"/>
          <w:sz w:val="16"/>
          <w:szCs w:val="16"/>
          <w:lang w:val="es-ES" w:eastAsia="es-ES"/>
        </w:rPr>
        <w:t xml:space="preserve"> Parámetros de la herramienta Totalización de inconsistencias Orto.</w:t>
      </w:r>
    </w:p>
    <w:p w14:paraId="7F83FF9F" w14:textId="77777777" w:rsidR="00DA1831" w:rsidRDefault="00DA1831" w:rsidP="00DA1831">
      <w:pPr>
        <w:pStyle w:val="paragraph"/>
        <w:spacing w:before="0" w:beforeAutospacing="0" w:after="0" w:afterAutospacing="0"/>
        <w:jc w:val="both"/>
        <w:textAlignment w:val="baseline"/>
        <w:rPr>
          <w:rFonts w:ascii="Segoe UI" w:hAnsi="Segoe UI" w:cs="Segoe UI"/>
          <w:sz w:val="18"/>
          <w:szCs w:val="18"/>
        </w:rPr>
      </w:pPr>
      <w:r>
        <w:rPr>
          <w:rStyle w:val="normaltextrun"/>
          <w:rFonts w:ascii="Century Gothic" w:hAnsi="Century Gothic" w:cs="Segoe UI"/>
          <w:sz w:val="20"/>
          <w:szCs w:val="20"/>
          <w:lang w:val="es-ES"/>
        </w:rPr>
        <w:t>Para su ejecución, como se observa en la figura, se puede ingresar el límite del proyecto, marco de control o los dos parámetros para realizar la totalización. Una vez ingresados los parámetros se marcan las casillas de “Usar Limite” y “Usar marcos de control” según el caso y se da clic en “Run”.</w:t>
      </w:r>
      <w:r>
        <w:rPr>
          <w:rStyle w:val="eop"/>
          <w:rFonts w:ascii="Century Gothic" w:hAnsi="Century Gothic" w:cs="Segoe UI"/>
          <w:sz w:val="20"/>
          <w:szCs w:val="20"/>
        </w:rPr>
        <w:t> </w:t>
      </w:r>
    </w:p>
    <w:p w14:paraId="05F27758" w14:textId="4E9BCA6E" w:rsidR="00DA1831" w:rsidRDefault="00DA1831" w:rsidP="00DA1831">
      <w:pPr>
        <w:pStyle w:val="paragraph"/>
        <w:spacing w:before="0" w:beforeAutospacing="0" w:after="0" w:afterAutospacing="0"/>
        <w:jc w:val="both"/>
        <w:textAlignment w:val="baseline"/>
        <w:rPr>
          <w:rStyle w:val="normaltextrun"/>
          <w:rFonts w:ascii="Century Gothic" w:hAnsi="Century Gothic" w:cs="Segoe UI"/>
          <w:sz w:val="20"/>
          <w:szCs w:val="20"/>
          <w:lang w:val="es-ES"/>
        </w:rPr>
      </w:pPr>
      <w:r>
        <w:rPr>
          <w:rStyle w:val="normaltextrun"/>
          <w:rFonts w:ascii="Century Gothic" w:hAnsi="Century Gothic" w:cs="Segoe UI"/>
          <w:sz w:val="20"/>
          <w:szCs w:val="20"/>
          <w:lang w:val="es-ES"/>
        </w:rPr>
        <w:t>Una vez finalizado el proceso, se generará un archivo de texto en la ruta de salida llamado “Reporte Porcentaje de Errores” con los cálculos pertinentes para l</w:t>
      </w:r>
      <w:r>
        <w:rPr>
          <w:rStyle w:val="normaltextrun"/>
          <w:rFonts w:ascii="Century Gothic" w:hAnsi="Century Gothic" w:cs="Segoe UI"/>
          <w:sz w:val="20"/>
          <w:szCs w:val="20"/>
          <w:lang w:val="es-ES"/>
        </w:rPr>
        <w:t>a GDB de inconsistencias de la ortoimagen.</w:t>
      </w:r>
    </w:p>
    <w:p w14:paraId="6D3A81CE" w14:textId="4154642B" w:rsidR="00DA1831" w:rsidRDefault="00DA1831" w:rsidP="00DA1831">
      <w:pPr>
        <w:pStyle w:val="paragraph"/>
        <w:spacing w:before="0" w:beforeAutospacing="0" w:after="0" w:afterAutospacing="0"/>
        <w:jc w:val="both"/>
        <w:textAlignment w:val="baseline"/>
        <w:rPr>
          <w:rStyle w:val="normaltextrun"/>
          <w:rFonts w:ascii="Century Gothic" w:hAnsi="Century Gothic" w:cs="Segoe UI"/>
          <w:sz w:val="20"/>
          <w:szCs w:val="20"/>
          <w:lang w:val="es-ES"/>
        </w:rPr>
      </w:pPr>
    </w:p>
    <w:p w14:paraId="5D939DE3" w14:textId="6A7D5ACE" w:rsidR="00DA1831" w:rsidRDefault="00DA1831" w:rsidP="00DA1831">
      <w:pPr>
        <w:pStyle w:val="paragraph"/>
        <w:spacing w:before="0" w:beforeAutospacing="0" w:after="0" w:afterAutospacing="0"/>
        <w:jc w:val="center"/>
        <w:textAlignment w:val="baseline"/>
        <w:rPr>
          <w:rFonts w:ascii="Segoe UI" w:hAnsi="Segoe UI" w:cs="Segoe UI"/>
          <w:sz w:val="18"/>
          <w:szCs w:val="18"/>
        </w:rPr>
      </w:pPr>
      <w:r w:rsidRPr="00DA1831">
        <w:rPr>
          <w:rFonts w:ascii="Segoe UI" w:hAnsi="Segoe UI" w:cs="Segoe UI"/>
          <w:sz w:val="18"/>
          <w:szCs w:val="18"/>
        </w:rPr>
        <w:drawing>
          <wp:inline distT="0" distB="0" distL="0" distR="0" wp14:anchorId="66116F52" wp14:editId="45E87880">
            <wp:extent cx="4715533" cy="5753903"/>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15533" cy="5753903"/>
                    </a:xfrm>
                    <a:prstGeom prst="rect">
                      <a:avLst/>
                    </a:prstGeom>
                  </pic:spPr>
                </pic:pic>
              </a:graphicData>
            </a:graphic>
          </wp:inline>
        </w:drawing>
      </w:r>
      <w:bookmarkStart w:id="0" w:name="_GoBack"/>
      <w:bookmarkEnd w:id="0"/>
    </w:p>
    <w:p w14:paraId="51EF482D" w14:textId="77777777" w:rsidR="00DA1831" w:rsidRPr="00DA1831" w:rsidRDefault="00DA1831" w:rsidP="00DA1831">
      <w:pPr>
        <w:rPr>
          <w:rFonts w:ascii="Century Gothic" w:hAnsi="Century Gothic"/>
          <w:color w:val="000000"/>
          <w:sz w:val="20"/>
          <w:szCs w:val="20"/>
          <w:shd w:val="clear" w:color="auto" w:fill="FFFFFF"/>
          <w:lang w:val="es-ES"/>
        </w:rPr>
      </w:pPr>
    </w:p>
    <w:p w14:paraId="4B160E1F" w14:textId="77777777" w:rsidR="00141BD3" w:rsidRPr="00F52F79" w:rsidRDefault="00141BD3" w:rsidP="00DA1831">
      <w:pPr>
        <w:pStyle w:val="Ttulo1"/>
      </w:pPr>
      <w:r w:rsidRPr="00F52F79">
        <w:t>CONTROL DE CAMBIOS</w:t>
      </w:r>
    </w:p>
    <w:p w14:paraId="4778CB44" w14:textId="77777777" w:rsidR="00C26343" w:rsidRPr="00C26343" w:rsidRDefault="00C26343" w:rsidP="00C26343">
      <w:pPr>
        <w:jc w:val="both"/>
        <w:rPr>
          <w:rFonts w:ascii="Century Gothic" w:hAnsi="Century Gothic" w:cs="Arial"/>
          <w:sz w:val="20"/>
          <w:szCs w:val="20"/>
          <w:lang w:val="es-ES" w:eastAsia="es-ES"/>
        </w:rPr>
      </w:pPr>
      <w:r w:rsidRPr="00C26343">
        <w:rPr>
          <w:rFonts w:ascii="Century Gothic" w:hAnsi="Century Gothic" w:cs="Arial"/>
          <w:sz w:val="20"/>
          <w:szCs w:val="20"/>
          <w:lang w:val="es-ES" w:eastAsia="es-ES"/>
        </w:rPr>
        <w:t>Registrar las dos últimas versiones (para el caso de actualizaciones de documentos) así:</w:t>
      </w:r>
    </w:p>
    <w:p w14:paraId="3832FC60" w14:textId="77777777" w:rsidR="00C26343" w:rsidRPr="00C26343" w:rsidRDefault="00C26343" w:rsidP="00C26343">
      <w:pPr>
        <w:jc w:val="both"/>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8"/>
        <w:gridCol w:w="7334"/>
        <w:gridCol w:w="1060"/>
      </w:tblGrid>
      <w:tr w:rsidR="00141BD3" w:rsidRPr="00C26343" w14:paraId="021624F3" w14:textId="77777777" w:rsidTr="00C26343">
        <w:trPr>
          <w:trHeight w:val="340"/>
        </w:trPr>
        <w:tc>
          <w:tcPr>
            <w:tcW w:w="787" w:type="pct"/>
            <w:shd w:val="clear" w:color="auto" w:fill="6667AD"/>
            <w:vAlign w:val="center"/>
          </w:tcPr>
          <w:p w14:paraId="36408B63"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1" w:type="pct"/>
            <w:shd w:val="clear" w:color="auto" w:fill="6667AD"/>
            <w:vAlign w:val="center"/>
          </w:tcPr>
          <w:p w14:paraId="65302E94"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2" w:type="pct"/>
            <w:shd w:val="clear" w:color="auto" w:fill="6667AD"/>
            <w:vAlign w:val="center"/>
          </w:tcPr>
          <w:p w14:paraId="0477C6E6"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VERSIÓN</w:t>
            </w:r>
          </w:p>
        </w:tc>
      </w:tr>
      <w:tr w:rsidR="00C26343" w:rsidRPr="00C26343" w14:paraId="032C3897" w14:textId="77777777" w:rsidTr="00C26343">
        <w:trPr>
          <w:trHeight w:val="84"/>
        </w:trPr>
        <w:tc>
          <w:tcPr>
            <w:tcW w:w="787" w:type="pct"/>
            <w:shd w:val="clear" w:color="auto" w:fill="auto"/>
            <w:vAlign w:val="center"/>
          </w:tcPr>
          <w:p w14:paraId="26942504" w14:textId="2153BEB5" w:rsidR="00C26343" w:rsidRPr="00C26343" w:rsidRDefault="006F4CC5" w:rsidP="00C26343">
            <w:pPr>
              <w:jc w:val="center"/>
              <w:rPr>
                <w:rFonts w:ascii="Century Gothic" w:hAnsi="Century Gothic" w:cs="Arial"/>
                <w:sz w:val="16"/>
                <w:szCs w:val="16"/>
              </w:rPr>
            </w:pPr>
            <w:r>
              <w:rPr>
                <w:rFonts w:ascii="Century Gothic" w:hAnsi="Century Gothic" w:cs="Arial"/>
                <w:b/>
                <w:sz w:val="16"/>
                <w:szCs w:val="16"/>
              </w:rPr>
              <w:t>06</w:t>
            </w:r>
            <w:r w:rsidR="00C26343" w:rsidRPr="00C26343">
              <w:rPr>
                <w:rFonts w:ascii="Century Gothic" w:hAnsi="Century Gothic" w:cs="Arial"/>
                <w:b/>
                <w:sz w:val="16"/>
                <w:szCs w:val="16"/>
              </w:rPr>
              <w:t>/</w:t>
            </w:r>
            <w:r w:rsidR="005677FE">
              <w:rPr>
                <w:rFonts w:ascii="Century Gothic" w:hAnsi="Century Gothic" w:cs="Arial"/>
                <w:b/>
                <w:sz w:val="16"/>
                <w:szCs w:val="16"/>
              </w:rPr>
              <w:t>1</w:t>
            </w:r>
            <w:r>
              <w:rPr>
                <w:rFonts w:ascii="Century Gothic" w:hAnsi="Century Gothic" w:cs="Arial"/>
                <w:b/>
                <w:sz w:val="16"/>
                <w:szCs w:val="16"/>
              </w:rPr>
              <w:t>2</w:t>
            </w:r>
            <w:r w:rsidR="00C26343" w:rsidRPr="00C26343">
              <w:rPr>
                <w:rFonts w:ascii="Century Gothic" w:hAnsi="Century Gothic" w:cs="Arial"/>
                <w:b/>
                <w:sz w:val="16"/>
                <w:szCs w:val="16"/>
              </w:rPr>
              <w:t>/</w:t>
            </w:r>
            <w:r w:rsidR="005677FE">
              <w:rPr>
                <w:rFonts w:ascii="Century Gothic" w:hAnsi="Century Gothic" w:cs="Arial"/>
                <w:b/>
                <w:sz w:val="16"/>
                <w:szCs w:val="16"/>
              </w:rPr>
              <w:t>2023</w:t>
            </w:r>
          </w:p>
        </w:tc>
        <w:tc>
          <w:tcPr>
            <w:tcW w:w="3681" w:type="pct"/>
            <w:shd w:val="clear" w:color="auto" w:fill="auto"/>
            <w:vAlign w:val="center"/>
          </w:tcPr>
          <w:p w14:paraId="07C26223" w14:textId="77777777" w:rsidR="00C26343" w:rsidRPr="00C26343" w:rsidRDefault="00C26343" w:rsidP="00C26343">
            <w:pPr>
              <w:pStyle w:val="Prrafodelista"/>
              <w:numPr>
                <w:ilvl w:val="0"/>
                <w:numId w:val="14"/>
              </w:numPr>
              <w:jc w:val="both"/>
              <w:rPr>
                <w:rFonts w:ascii="Century Gothic" w:eastAsia="Calibri" w:hAnsi="Century Gothic" w:cs="Times New Roman"/>
                <w:sz w:val="16"/>
                <w:szCs w:val="16"/>
              </w:rPr>
            </w:pPr>
            <w:r w:rsidRPr="00C26343">
              <w:rPr>
                <w:rFonts w:ascii="Century Gothic" w:eastAsia="Calibri" w:hAnsi="Century Gothic" w:cs="Times New Roman"/>
                <w:sz w:val="16"/>
                <w:szCs w:val="16"/>
              </w:rPr>
              <w:t>Se adopta como versión 1 debido a la actualización de la Cadena de Valor en Comité Institucional de Gestión y Desempeño del 3 de marzo del 2023, nuevos lineamientos frente a la generación, actualización y derogación de documentos del SGI.</w:t>
            </w:r>
          </w:p>
          <w:p w14:paraId="473B8C1E" w14:textId="0893B42C" w:rsidR="00C26343" w:rsidRPr="00C26343" w:rsidRDefault="00C26343" w:rsidP="00C26343">
            <w:pPr>
              <w:pStyle w:val="Prrafodelista"/>
              <w:numPr>
                <w:ilvl w:val="0"/>
                <w:numId w:val="14"/>
              </w:numPr>
              <w:jc w:val="both"/>
              <w:rPr>
                <w:rFonts w:ascii="Century Gothic" w:eastAsia="Calibri" w:hAnsi="Century Gothic" w:cs="Times New Roman"/>
                <w:sz w:val="16"/>
                <w:szCs w:val="16"/>
              </w:rPr>
            </w:pPr>
            <w:r w:rsidRPr="00C26343">
              <w:rPr>
                <w:rFonts w:ascii="Century Gothic" w:hAnsi="Century Gothic" w:cs="Times New Roman"/>
                <w:sz w:val="16"/>
                <w:szCs w:val="16"/>
              </w:rPr>
              <w:t>Hace parte de</w:t>
            </w:r>
            <w:r w:rsidR="005677FE">
              <w:rPr>
                <w:rFonts w:ascii="Century Gothic" w:hAnsi="Century Gothic" w:cs="Times New Roman"/>
                <w:sz w:val="16"/>
                <w:szCs w:val="16"/>
              </w:rPr>
              <w:t xml:space="preserve"> la Dirección de Gestión de la Información Geográfica</w:t>
            </w:r>
            <w:r w:rsidRPr="00C26343">
              <w:rPr>
                <w:rFonts w:ascii="Century Gothic" w:hAnsi="Century Gothic" w:cs="Times New Roman"/>
                <w:sz w:val="16"/>
                <w:szCs w:val="16"/>
              </w:rPr>
              <w:t>.</w:t>
            </w:r>
          </w:p>
          <w:p w14:paraId="1BE180D6" w14:textId="78C305F5" w:rsidR="00C26343" w:rsidRPr="005677FE" w:rsidRDefault="00C26343" w:rsidP="005677FE">
            <w:pPr>
              <w:pStyle w:val="Prrafodelista"/>
              <w:numPr>
                <w:ilvl w:val="0"/>
                <w:numId w:val="14"/>
              </w:numPr>
              <w:jc w:val="both"/>
              <w:rPr>
                <w:rFonts w:ascii="Century Gothic" w:eastAsia="Calibri" w:hAnsi="Century Gothic" w:cs="Times New Roman"/>
                <w:sz w:val="16"/>
                <w:szCs w:val="16"/>
              </w:rPr>
            </w:pPr>
            <w:r w:rsidRPr="00C26343">
              <w:rPr>
                <w:rFonts w:ascii="Century Gothic" w:hAnsi="Century Gothic" w:cs="Arial"/>
                <w:sz w:val="16"/>
                <w:szCs w:val="16"/>
              </w:rPr>
              <w:t>Se ajusta el documento según la nueva Estructura Orgánica aprobada por Decreto 846 del 29 de Julio del 2021.</w:t>
            </w:r>
            <w:r w:rsidRPr="005677FE">
              <w:rPr>
                <w:rFonts w:ascii="Century Gothic" w:hAnsi="Century Gothic" w:cs="Arial"/>
                <w:color w:val="FF0000"/>
                <w:sz w:val="16"/>
                <w:szCs w:val="16"/>
              </w:rPr>
              <w:t xml:space="preserve"> </w:t>
            </w:r>
          </w:p>
        </w:tc>
        <w:tc>
          <w:tcPr>
            <w:tcW w:w="532" w:type="pct"/>
            <w:shd w:val="clear" w:color="auto" w:fill="auto"/>
            <w:vAlign w:val="center"/>
          </w:tcPr>
          <w:p w14:paraId="3518601E" w14:textId="77777777" w:rsidR="00C26343" w:rsidRPr="00C26343" w:rsidRDefault="00C26343" w:rsidP="00C26343">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0211BE9A" w14:textId="77777777" w:rsidR="00141BD3" w:rsidRPr="00C26343" w:rsidRDefault="00141BD3" w:rsidP="00F52F79">
      <w:pPr>
        <w:rPr>
          <w:rFonts w:ascii="Century Gothic" w:hAnsi="Century Gothic" w:cs="Arial"/>
          <w:sz w:val="16"/>
          <w:szCs w:val="16"/>
          <w:lang w:val="es-ES" w:eastAsia="es-ES"/>
        </w:rPr>
      </w:pPr>
    </w:p>
    <w:p w14:paraId="05E936B6" w14:textId="77777777" w:rsidR="00C26343" w:rsidRPr="00C26343" w:rsidRDefault="00C26343" w:rsidP="00C26343">
      <w:pPr>
        <w:rPr>
          <w:rFonts w:ascii="Century Gothic" w:hAnsi="Century Gothic" w:cs="Arial"/>
          <w:sz w:val="20"/>
          <w:szCs w:val="20"/>
          <w:lang w:val="es-ES" w:eastAsia="es-ES"/>
        </w:rPr>
      </w:pPr>
      <w:r w:rsidRPr="00C26343">
        <w:rPr>
          <w:rFonts w:ascii="Century Gothic" w:hAnsi="Century Gothic" w:cs="Arial"/>
          <w:sz w:val="20"/>
          <w:szCs w:val="20"/>
          <w:lang w:val="es-ES" w:eastAsia="es-ES"/>
        </w:rPr>
        <w:t xml:space="preserve">Registrar la creación del documento en versión 1 así: </w:t>
      </w:r>
    </w:p>
    <w:p w14:paraId="047B5E2B" w14:textId="77777777" w:rsidR="00C26343" w:rsidRPr="00C26343" w:rsidRDefault="00C26343" w:rsidP="00C26343">
      <w:pPr>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4"/>
        <w:gridCol w:w="7342"/>
        <w:gridCol w:w="1066"/>
      </w:tblGrid>
      <w:tr w:rsidR="00141BD3" w:rsidRPr="00C26343" w14:paraId="2D299CF5" w14:textId="77777777" w:rsidTr="00B474C7">
        <w:trPr>
          <w:trHeight w:val="340"/>
        </w:trPr>
        <w:tc>
          <w:tcPr>
            <w:tcW w:w="780" w:type="pct"/>
            <w:shd w:val="clear" w:color="auto" w:fill="6667AD"/>
            <w:vAlign w:val="center"/>
          </w:tcPr>
          <w:p w14:paraId="7B5772F8"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5" w:type="pct"/>
            <w:shd w:val="clear" w:color="auto" w:fill="6667AD"/>
            <w:vAlign w:val="center"/>
          </w:tcPr>
          <w:p w14:paraId="64E28FB9"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5" w:type="pct"/>
            <w:shd w:val="clear" w:color="auto" w:fill="6667AD"/>
            <w:vAlign w:val="center"/>
          </w:tcPr>
          <w:p w14:paraId="62B0A151" w14:textId="77777777" w:rsidR="00141BD3" w:rsidRPr="00C26343" w:rsidRDefault="00141BD3" w:rsidP="00F52F79">
            <w:pPr>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VERSIÓN</w:t>
            </w:r>
          </w:p>
        </w:tc>
      </w:tr>
      <w:tr w:rsidR="00141BD3" w:rsidRPr="00C26343" w14:paraId="76C8000E" w14:textId="77777777" w:rsidTr="008D2AB1">
        <w:trPr>
          <w:trHeight w:val="84"/>
        </w:trPr>
        <w:tc>
          <w:tcPr>
            <w:tcW w:w="780" w:type="pct"/>
            <w:shd w:val="clear" w:color="auto" w:fill="auto"/>
            <w:vAlign w:val="center"/>
          </w:tcPr>
          <w:p w14:paraId="30773880" w14:textId="40DDAECE" w:rsidR="00141BD3" w:rsidRPr="00C26343" w:rsidRDefault="006F4CC5" w:rsidP="00676B5E">
            <w:pPr>
              <w:jc w:val="center"/>
              <w:rPr>
                <w:rFonts w:ascii="Century Gothic" w:hAnsi="Century Gothic" w:cs="Arial"/>
                <w:sz w:val="16"/>
                <w:szCs w:val="16"/>
              </w:rPr>
            </w:pPr>
            <w:r>
              <w:rPr>
                <w:rFonts w:ascii="Century Gothic" w:hAnsi="Century Gothic" w:cs="Arial"/>
                <w:b/>
                <w:sz w:val="16"/>
                <w:szCs w:val="16"/>
              </w:rPr>
              <w:t>06</w:t>
            </w:r>
            <w:r w:rsidR="00676B5E">
              <w:rPr>
                <w:rFonts w:ascii="Century Gothic" w:hAnsi="Century Gothic" w:cs="Arial"/>
                <w:b/>
                <w:sz w:val="16"/>
                <w:szCs w:val="16"/>
              </w:rPr>
              <w:t>/</w:t>
            </w:r>
            <w:r w:rsidR="005677FE">
              <w:rPr>
                <w:rFonts w:ascii="Century Gothic" w:hAnsi="Century Gothic" w:cs="Arial"/>
                <w:b/>
                <w:sz w:val="16"/>
                <w:szCs w:val="16"/>
              </w:rPr>
              <w:t>1</w:t>
            </w:r>
            <w:r>
              <w:rPr>
                <w:rFonts w:ascii="Century Gothic" w:hAnsi="Century Gothic" w:cs="Arial"/>
                <w:b/>
                <w:sz w:val="16"/>
                <w:szCs w:val="16"/>
              </w:rPr>
              <w:t>2</w:t>
            </w:r>
            <w:r w:rsidR="00141BD3" w:rsidRPr="00C26343">
              <w:rPr>
                <w:rFonts w:ascii="Century Gothic" w:hAnsi="Century Gothic" w:cs="Arial"/>
                <w:b/>
                <w:sz w:val="16"/>
                <w:szCs w:val="16"/>
              </w:rPr>
              <w:t>/</w:t>
            </w:r>
            <w:r w:rsidR="00676B5E">
              <w:rPr>
                <w:rFonts w:ascii="Century Gothic" w:hAnsi="Century Gothic" w:cs="Arial"/>
                <w:b/>
                <w:sz w:val="16"/>
                <w:szCs w:val="16"/>
              </w:rPr>
              <w:t>2023</w:t>
            </w:r>
          </w:p>
        </w:tc>
        <w:tc>
          <w:tcPr>
            <w:tcW w:w="3685" w:type="pct"/>
            <w:shd w:val="clear" w:color="auto" w:fill="auto"/>
            <w:vAlign w:val="center"/>
          </w:tcPr>
          <w:p w14:paraId="7DDE6DAF" w14:textId="77777777" w:rsidR="00C26343" w:rsidRPr="00C26343" w:rsidRDefault="00C26343" w:rsidP="00C26343">
            <w:pPr>
              <w:pStyle w:val="Prrafodelista"/>
              <w:numPr>
                <w:ilvl w:val="0"/>
                <w:numId w:val="14"/>
              </w:numPr>
              <w:jc w:val="both"/>
              <w:rPr>
                <w:rFonts w:ascii="Century Gothic" w:hAnsi="Century Gothic" w:cs="Arial"/>
                <w:sz w:val="16"/>
                <w:szCs w:val="16"/>
              </w:rPr>
            </w:pPr>
            <w:r w:rsidRPr="00C26343">
              <w:rPr>
                <w:rFonts w:ascii="Century Gothic" w:hAnsi="Century Gothic" w:cs="Arial"/>
                <w:sz w:val="16"/>
                <w:szCs w:val="16"/>
              </w:rPr>
              <w:t>Se adopta como versión 1 por corresponder a la creación del documento. Emisión Inicial Oficial.</w:t>
            </w:r>
          </w:p>
          <w:p w14:paraId="332D73AB" w14:textId="06FD4F15" w:rsidR="005677FE" w:rsidRDefault="00C26343" w:rsidP="005677FE">
            <w:pPr>
              <w:pStyle w:val="Prrafodelista"/>
              <w:numPr>
                <w:ilvl w:val="0"/>
                <w:numId w:val="14"/>
              </w:numPr>
              <w:rPr>
                <w:rFonts w:ascii="Century Gothic" w:hAnsi="Century Gothic" w:cs="Arial"/>
                <w:sz w:val="16"/>
                <w:szCs w:val="16"/>
              </w:rPr>
            </w:pPr>
            <w:r w:rsidRPr="00C26343">
              <w:rPr>
                <w:rFonts w:ascii="Century Gothic" w:hAnsi="Century Gothic" w:cs="Arial"/>
                <w:sz w:val="16"/>
                <w:szCs w:val="16"/>
              </w:rPr>
              <w:t>Hace parte de</w:t>
            </w:r>
            <w:r w:rsidR="005677FE">
              <w:rPr>
                <w:rFonts w:ascii="Century Gothic" w:hAnsi="Century Gothic" w:cs="Arial"/>
                <w:sz w:val="16"/>
                <w:szCs w:val="16"/>
              </w:rPr>
              <w:t xml:space="preserve"> la Dirección de Gestión de la Información Geográfica</w:t>
            </w:r>
          </w:p>
          <w:p w14:paraId="68BF43A4" w14:textId="7730AABD" w:rsidR="00141BD3" w:rsidRPr="00C26343" w:rsidRDefault="00C26343" w:rsidP="005677FE">
            <w:pPr>
              <w:pStyle w:val="Prrafodelista"/>
              <w:numPr>
                <w:ilvl w:val="0"/>
                <w:numId w:val="14"/>
              </w:numPr>
              <w:jc w:val="both"/>
              <w:rPr>
                <w:rFonts w:ascii="Century Gothic" w:hAnsi="Century Gothic" w:cs="Arial"/>
                <w:sz w:val="16"/>
                <w:szCs w:val="16"/>
              </w:rPr>
            </w:pPr>
            <w:r w:rsidRPr="00C26343">
              <w:rPr>
                <w:rFonts w:ascii="Century Gothic" w:hAnsi="Century Gothic" w:cs="Arial"/>
                <w:sz w:val="16"/>
                <w:szCs w:val="16"/>
              </w:rPr>
              <w:t>Se crea el procedimiento “</w:t>
            </w:r>
            <w:r w:rsidR="005677FE">
              <w:rPr>
                <w:rFonts w:ascii="Century Gothic" w:hAnsi="Century Gothic" w:cs="Arial"/>
                <w:sz w:val="16"/>
                <w:szCs w:val="16"/>
              </w:rPr>
              <w:t xml:space="preserve">Instructivo Herramienta Aplicativos Validación </w:t>
            </w:r>
            <w:r w:rsidR="006F4CC5">
              <w:rPr>
                <w:rFonts w:ascii="Century Gothic" w:hAnsi="Century Gothic" w:cs="Arial"/>
                <w:sz w:val="16"/>
                <w:szCs w:val="16"/>
              </w:rPr>
              <w:t>ORTO</w:t>
            </w:r>
            <w:r w:rsidRPr="00C26343">
              <w:rPr>
                <w:rFonts w:ascii="Century Gothic" w:hAnsi="Century Gothic" w:cs="Arial"/>
                <w:sz w:val="16"/>
                <w:szCs w:val="16"/>
              </w:rPr>
              <w:t xml:space="preserve">”, código </w:t>
            </w:r>
            <w:r w:rsidR="005677FE">
              <w:rPr>
                <w:rFonts w:ascii="Century Gothic" w:hAnsi="Century Gothic" w:cs="Arial"/>
                <w:sz w:val="16"/>
                <w:szCs w:val="16"/>
              </w:rPr>
              <w:t>VAL-MDT-01</w:t>
            </w:r>
            <w:r w:rsidRPr="00C26343">
              <w:rPr>
                <w:rFonts w:ascii="Century Gothic" w:hAnsi="Century Gothic" w:cs="Arial"/>
                <w:b/>
                <w:bCs/>
                <w:sz w:val="16"/>
                <w:szCs w:val="16"/>
              </w:rPr>
              <w:t>,</w:t>
            </w:r>
            <w:r w:rsidRPr="00C26343">
              <w:rPr>
                <w:rFonts w:ascii="Century Gothic" w:hAnsi="Century Gothic" w:cs="Arial"/>
                <w:sz w:val="16"/>
                <w:szCs w:val="16"/>
              </w:rPr>
              <w:t xml:space="preserve"> versión 1.</w:t>
            </w:r>
          </w:p>
        </w:tc>
        <w:tc>
          <w:tcPr>
            <w:tcW w:w="535" w:type="pct"/>
            <w:shd w:val="clear" w:color="auto" w:fill="auto"/>
            <w:vAlign w:val="center"/>
          </w:tcPr>
          <w:p w14:paraId="0C92CCD0" w14:textId="77777777" w:rsidR="00141BD3" w:rsidRPr="00C26343" w:rsidRDefault="00141BD3" w:rsidP="00F52F79">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71B717A3" w14:textId="77777777" w:rsidR="00141BD3" w:rsidRPr="00C26343" w:rsidRDefault="00141BD3" w:rsidP="00F52F79">
      <w:pPr>
        <w:jc w:val="both"/>
        <w:rPr>
          <w:rFonts w:ascii="Century Gothic" w:hAnsi="Century Gothic"/>
          <w:sz w:val="16"/>
          <w:szCs w:val="16"/>
        </w:rPr>
      </w:pPr>
    </w:p>
    <w:p w14:paraId="226ED054" w14:textId="77777777" w:rsidR="00141BD3" w:rsidRPr="00C26343" w:rsidRDefault="00141BD3" w:rsidP="00F52F79">
      <w:pPr>
        <w:jc w:val="both"/>
        <w:rPr>
          <w:rFonts w:ascii="Century Gothic" w:hAnsi="Century Gothic"/>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490"/>
        <w:gridCol w:w="2491"/>
        <w:gridCol w:w="2491"/>
      </w:tblGrid>
      <w:tr w:rsidR="00141BD3" w:rsidRPr="00C26343" w14:paraId="7DE53D3A" w14:textId="77777777" w:rsidTr="00B474C7">
        <w:trPr>
          <w:trHeight w:val="340"/>
          <w:jc w:val="center"/>
        </w:trPr>
        <w:tc>
          <w:tcPr>
            <w:tcW w:w="1250" w:type="pct"/>
            <w:shd w:val="clear" w:color="auto" w:fill="6667AD"/>
            <w:vAlign w:val="center"/>
          </w:tcPr>
          <w:p w14:paraId="103AEF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Elaboró y/o Actualizó</w:t>
            </w:r>
          </w:p>
        </w:tc>
        <w:tc>
          <w:tcPr>
            <w:tcW w:w="1250" w:type="pct"/>
            <w:shd w:val="clear" w:color="auto" w:fill="6667AD"/>
            <w:vAlign w:val="center"/>
          </w:tcPr>
          <w:p w14:paraId="3FFCF216"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Técnicamente</w:t>
            </w:r>
          </w:p>
        </w:tc>
        <w:tc>
          <w:tcPr>
            <w:tcW w:w="1250" w:type="pct"/>
            <w:shd w:val="clear" w:color="auto" w:fill="6667AD"/>
            <w:vAlign w:val="center"/>
          </w:tcPr>
          <w:p w14:paraId="65E01E24"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Metodológicamente</w:t>
            </w:r>
          </w:p>
        </w:tc>
        <w:tc>
          <w:tcPr>
            <w:tcW w:w="1250" w:type="pct"/>
            <w:shd w:val="clear" w:color="auto" w:fill="6667AD"/>
            <w:vAlign w:val="center"/>
          </w:tcPr>
          <w:p w14:paraId="61F137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Aprobó</w:t>
            </w:r>
          </w:p>
        </w:tc>
      </w:tr>
      <w:tr w:rsidR="00141BD3" w:rsidRPr="00C26343" w14:paraId="4D85B4BB" w14:textId="77777777" w:rsidTr="00994D3A">
        <w:trPr>
          <w:trHeight w:val="1134"/>
          <w:jc w:val="center"/>
        </w:trPr>
        <w:tc>
          <w:tcPr>
            <w:tcW w:w="1250" w:type="pct"/>
            <w:shd w:val="clear" w:color="auto" w:fill="auto"/>
          </w:tcPr>
          <w:p w14:paraId="5E6AC97D" w14:textId="48A5F4FA" w:rsidR="00141BD3" w:rsidRPr="00676B5E" w:rsidRDefault="00141BD3" w:rsidP="00F52F79">
            <w:pPr>
              <w:autoSpaceDE w:val="0"/>
              <w:autoSpaceDN w:val="0"/>
              <w:adjustRightInd w:val="0"/>
              <w:jc w:val="both"/>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Nombre: </w:t>
            </w:r>
            <w:r w:rsidR="00676B5E" w:rsidRPr="00676B5E">
              <w:rPr>
                <w:rFonts w:ascii="Century Gothic" w:hAnsi="Century Gothic" w:cs="Arial"/>
                <w:bCs/>
                <w:color w:val="000000"/>
                <w:sz w:val="16"/>
                <w:szCs w:val="16"/>
              </w:rPr>
              <w:t>Kelly Jhoana Villamil Garro</w:t>
            </w:r>
          </w:p>
          <w:p w14:paraId="48A8DA38"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41C09E25" w14:textId="4C74F9CB" w:rsidR="00141BD3" w:rsidRPr="00C26343" w:rsidRDefault="00141BD3" w:rsidP="00676B5E">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676B5E" w:rsidRPr="00676B5E">
              <w:rPr>
                <w:rFonts w:ascii="Century Gothic" w:hAnsi="Century Gothic" w:cs="Arial"/>
                <w:bCs/>
                <w:color w:val="000000"/>
                <w:sz w:val="16"/>
                <w:szCs w:val="16"/>
              </w:rPr>
              <w:t>Contratista DGIG</w:t>
            </w:r>
          </w:p>
        </w:tc>
        <w:tc>
          <w:tcPr>
            <w:tcW w:w="1250" w:type="pct"/>
            <w:shd w:val="clear" w:color="auto" w:fill="auto"/>
          </w:tcPr>
          <w:p w14:paraId="157FD433" w14:textId="7AF9CC57" w:rsidR="00141BD3" w:rsidRPr="005677FE" w:rsidRDefault="00141BD3" w:rsidP="00F52F79">
            <w:pPr>
              <w:autoSpaceDE w:val="0"/>
              <w:autoSpaceDN w:val="0"/>
              <w:adjustRightInd w:val="0"/>
              <w:jc w:val="both"/>
              <w:rPr>
                <w:rFonts w:ascii="Century Gothic" w:hAnsi="Century Gothic" w:cs="Arial"/>
                <w:color w:val="000000"/>
                <w:sz w:val="16"/>
                <w:szCs w:val="16"/>
              </w:rPr>
            </w:pPr>
            <w:r w:rsidRPr="00C26343">
              <w:rPr>
                <w:rFonts w:ascii="Century Gothic" w:hAnsi="Century Gothic" w:cs="Arial"/>
                <w:b/>
                <w:bCs/>
                <w:color w:val="000000"/>
                <w:sz w:val="16"/>
                <w:szCs w:val="16"/>
              </w:rPr>
              <w:t xml:space="preserve">Nombre: </w:t>
            </w:r>
            <w:r w:rsidR="005677FE">
              <w:rPr>
                <w:rFonts w:ascii="Century Gothic" w:hAnsi="Century Gothic" w:cs="Arial"/>
                <w:color w:val="000000"/>
                <w:sz w:val="16"/>
                <w:szCs w:val="16"/>
              </w:rPr>
              <w:t>Diego Joaquín Rúgeles Martínez</w:t>
            </w:r>
          </w:p>
          <w:p w14:paraId="7431307E"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63FC6B70" w14:textId="1F8FED7A"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5677FE" w:rsidRPr="00676B5E">
              <w:rPr>
                <w:rFonts w:ascii="Century Gothic" w:hAnsi="Century Gothic" w:cs="Arial"/>
                <w:bCs/>
                <w:color w:val="000000"/>
                <w:sz w:val="16"/>
                <w:szCs w:val="16"/>
              </w:rPr>
              <w:t>Contratista DGIG</w:t>
            </w:r>
          </w:p>
        </w:tc>
        <w:tc>
          <w:tcPr>
            <w:tcW w:w="1250" w:type="pct"/>
          </w:tcPr>
          <w:p w14:paraId="0CD40EA4" w14:textId="75824536" w:rsidR="00AB7B40"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Nombre:</w:t>
            </w:r>
            <w:r w:rsidR="005677FE">
              <w:rPr>
                <w:rFonts w:ascii="Century Gothic" w:hAnsi="Century Gothic" w:cs="Arial"/>
                <w:b/>
                <w:bCs/>
                <w:color w:val="000000"/>
                <w:sz w:val="16"/>
                <w:szCs w:val="16"/>
              </w:rPr>
              <w:t xml:space="preserve"> </w:t>
            </w:r>
            <w:r w:rsidR="005677FE">
              <w:rPr>
                <w:rFonts w:ascii="Century Gothic" w:hAnsi="Century Gothic" w:cs="Arial"/>
                <w:color w:val="000000"/>
                <w:sz w:val="16"/>
                <w:szCs w:val="16"/>
              </w:rPr>
              <w:t>Diego Joaquín Rúgeles Martínez</w:t>
            </w:r>
          </w:p>
          <w:p w14:paraId="0D4DBC24" w14:textId="6F962EDE"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5677FE" w:rsidRPr="00676B5E">
              <w:rPr>
                <w:rFonts w:ascii="Century Gothic" w:hAnsi="Century Gothic" w:cs="Arial"/>
                <w:bCs/>
                <w:color w:val="000000"/>
                <w:sz w:val="16"/>
                <w:szCs w:val="16"/>
              </w:rPr>
              <w:t>Contratista DGIG</w:t>
            </w:r>
          </w:p>
        </w:tc>
        <w:tc>
          <w:tcPr>
            <w:tcW w:w="1250" w:type="pct"/>
            <w:shd w:val="clear" w:color="auto" w:fill="auto"/>
          </w:tcPr>
          <w:p w14:paraId="7A375963" w14:textId="02596B96"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r w:rsidR="005677FE" w:rsidRPr="006F4CC5">
              <w:rPr>
                <w:rFonts w:ascii="Century Gothic" w:hAnsi="Century Gothic" w:cs="Arial"/>
                <w:color w:val="000000"/>
                <w:sz w:val="16"/>
                <w:szCs w:val="16"/>
              </w:rPr>
              <w:t>Carlos Franco Prieto</w:t>
            </w:r>
          </w:p>
          <w:p w14:paraId="14AAC03C" w14:textId="77777777" w:rsidR="00AB7B40" w:rsidRDefault="00AB7B40" w:rsidP="00F52F79">
            <w:pPr>
              <w:autoSpaceDE w:val="0"/>
              <w:autoSpaceDN w:val="0"/>
              <w:adjustRightInd w:val="0"/>
              <w:rPr>
                <w:rFonts w:ascii="Century Gothic" w:hAnsi="Century Gothic" w:cs="Arial"/>
                <w:b/>
                <w:bCs/>
                <w:color w:val="000000"/>
                <w:sz w:val="16"/>
                <w:szCs w:val="16"/>
              </w:rPr>
            </w:pPr>
          </w:p>
          <w:p w14:paraId="386D2087" w14:textId="19AFEC9B"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Cargo: </w:t>
            </w:r>
            <w:r w:rsidR="005677FE" w:rsidRPr="005677FE">
              <w:rPr>
                <w:rFonts w:ascii="Century Gothic" w:hAnsi="Century Gothic" w:cs="Arial"/>
                <w:color w:val="000000"/>
                <w:sz w:val="16"/>
                <w:szCs w:val="16"/>
              </w:rPr>
              <w:t>subdirector, Subdirección Cartográfica y Geodésica</w:t>
            </w:r>
          </w:p>
        </w:tc>
      </w:tr>
    </w:tbl>
    <w:p w14:paraId="1D735409" w14:textId="77777777" w:rsidR="00141BD3" w:rsidRPr="00C26343" w:rsidRDefault="00141BD3" w:rsidP="00F52F79">
      <w:pPr>
        <w:jc w:val="both"/>
        <w:rPr>
          <w:rFonts w:ascii="Century Gothic" w:hAnsi="Century Gothic"/>
          <w:sz w:val="16"/>
          <w:szCs w:val="16"/>
        </w:rPr>
      </w:pPr>
    </w:p>
    <w:sectPr w:rsidR="00141BD3" w:rsidRPr="00C26343" w:rsidSect="00CB56A9">
      <w:headerReference w:type="default" r:id="rId21"/>
      <w:footerReference w:type="default" r:id="rId22"/>
      <w:pgSz w:w="12240" w:h="15840"/>
      <w:pgMar w:top="1134" w:right="1134" w:bottom="1134" w:left="1134" w:header="68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7E7B41" w14:textId="77777777" w:rsidR="00DB600D" w:rsidRDefault="00DB600D" w:rsidP="00F700DD">
      <w:r>
        <w:separator/>
      </w:r>
    </w:p>
  </w:endnote>
  <w:endnote w:type="continuationSeparator" w:id="0">
    <w:p w14:paraId="065FB56B" w14:textId="77777777" w:rsidR="00DB600D" w:rsidRDefault="00DB600D" w:rsidP="00F700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0187922-D195-448D-9E97-F1D4F3E5C6E8}"/>
    <w:embedBold r:id="rId2" w:fontKey="{C405269E-C1BC-4126-AD5A-8460DDEB468E}"/>
  </w:font>
  <w:font w:name="Century Gothic">
    <w:panose1 w:val="020B0502020202020204"/>
    <w:charset w:val="00"/>
    <w:family w:val="swiss"/>
    <w:pitch w:val="variable"/>
    <w:sig w:usb0="00000287" w:usb1="00000000" w:usb2="00000000" w:usb3="00000000" w:csb0="0000009F" w:csb1="00000000"/>
    <w:embedRegular r:id="rId3" w:fontKey="{3820EEF7-C2B9-4DB7-AA55-C99F838E9C1D}"/>
    <w:embedBold r:id="rId4" w:fontKey="{C1216A33-D01E-44A0-9D48-437B40724469}"/>
  </w:font>
  <w:font w:name="Calibri Light">
    <w:panose1 w:val="020F0302020204030204"/>
    <w:charset w:val="00"/>
    <w:family w:val="swiss"/>
    <w:pitch w:val="variable"/>
    <w:sig w:usb0="E4002EFF" w:usb1="C200247B" w:usb2="00000009" w:usb3="00000000" w:csb0="000001FF" w:csb1="00000000"/>
    <w:embedRegular r:id="rId5" w:fontKey="{D66C6573-CF67-400A-94A4-6C3100D0ED6A}"/>
  </w:font>
  <w:font w:name="Montserrat">
    <w:altName w:val="Calibri"/>
    <w:charset w:val="00"/>
    <w:family w:val="auto"/>
    <w:pitch w:val="variable"/>
    <w:sig w:usb0="2000020F" w:usb1="00000003" w:usb2="00000000" w:usb3="00000000" w:csb0="00000197" w:csb1="00000000"/>
    <w:embedRegular r:id="rId6" w:fontKey="{6294A5CD-7489-4C67-B0DC-24B36B53BAB6}"/>
    <w:embedBold r:id="rId7" w:fontKey="{49CDCB45-395F-4716-9BAC-AA6DB0104BEF}"/>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8" w:fontKey="{895C962A-1910-4B58-9B7C-D13ED7D29CA8}"/>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1442FD" w14:textId="428F1F82" w:rsidR="00F700DD" w:rsidRPr="00F52F79" w:rsidRDefault="00F52F79" w:rsidP="00F52F79">
    <w:pPr>
      <w:tabs>
        <w:tab w:val="center" w:pos="4550"/>
        <w:tab w:val="left" w:pos="5818"/>
        <w:tab w:val="right" w:pos="9712"/>
      </w:tabs>
      <w:ind w:right="260"/>
      <w:rPr>
        <w:rFonts w:ascii="Century Gothic" w:eastAsia="Times New Roman" w:hAnsi="Century Gothic" w:cs="Arial"/>
        <w:iCs/>
        <w:sz w:val="14"/>
        <w:szCs w:val="14"/>
        <w:lang w:eastAsia="es-ES"/>
      </w:rPr>
    </w:pPr>
    <w:r w:rsidRPr="00494023">
      <w:rPr>
        <w:rFonts w:ascii="Arial" w:hAnsi="Arial" w:cs="Arial"/>
        <w:noProof/>
        <w:sz w:val="14"/>
        <w:szCs w:val="14"/>
        <w:lang w:eastAsia="es-CO"/>
      </w:rPr>
      <w:drawing>
        <wp:anchor distT="0" distB="0" distL="114300" distR="114300" simplePos="0" relativeHeight="251664384"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Century Gothic" w:eastAsia="Times New Roman" w:hAnsi="Century Gothic" w:cs="Arial"/>
        <w:iCs/>
        <w:sz w:val="14"/>
        <w:szCs w:val="14"/>
        <w:lang w:eastAsia="es-ES"/>
      </w:rPr>
      <w:t xml:space="preserve">Página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PAGE   \* MERGEFORMAT</w:instrText>
    </w:r>
    <w:r w:rsidRPr="00494023">
      <w:rPr>
        <w:rFonts w:ascii="Century Gothic" w:eastAsia="Times New Roman" w:hAnsi="Century Gothic" w:cs="Arial"/>
        <w:iCs/>
        <w:sz w:val="14"/>
        <w:szCs w:val="14"/>
        <w:lang w:eastAsia="es-ES"/>
      </w:rPr>
      <w:fldChar w:fldCharType="separate"/>
    </w:r>
    <w:r w:rsidR="00DA1831">
      <w:rPr>
        <w:rFonts w:ascii="Century Gothic" w:eastAsia="Times New Roman" w:hAnsi="Century Gothic" w:cs="Arial"/>
        <w:iCs/>
        <w:noProof/>
        <w:sz w:val="14"/>
        <w:szCs w:val="14"/>
        <w:lang w:eastAsia="es-ES"/>
      </w:rPr>
      <w:t>8</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 xml:space="preserve"> |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NUMPAGES  \* Arabic  \* MERGEFORMAT</w:instrText>
    </w:r>
    <w:r w:rsidRPr="00494023">
      <w:rPr>
        <w:rFonts w:ascii="Century Gothic" w:eastAsia="Times New Roman" w:hAnsi="Century Gothic" w:cs="Arial"/>
        <w:iCs/>
        <w:sz w:val="14"/>
        <w:szCs w:val="14"/>
        <w:lang w:eastAsia="es-ES"/>
      </w:rPr>
      <w:fldChar w:fldCharType="separate"/>
    </w:r>
    <w:r w:rsidR="00DA1831">
      <w:rPr>
        <w:rFonts w:ascii="Century Gothic" w:eastAsia="Times New Roman" w:hAnsi="Century Gothic" w:cs="Arial"/>
        <w:iCs/>
        <w:noProof/>
        <w:sz w:val="14"/>
        <w:szCs w:val="14"/>
        <w:lang w:eastAsia="es-ES"/>
      </w:rPr>
      <w:t>10</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t xml:space="preserve"> </w:t>
    </w:r>
    <w:r>
      <w:rPr>
        <w:rFonts w:ascii="Century Gothic" w:eastAsia="Times New Roman" w:hAnsi="Century Gothic" w:cs="Times New Roman"/>
        <w:noProof/>
        <w:sz w:val="14"/>
        <w:szCs w:val="14"/>
        <w:lang w:eastAsia="es-CO"/>
      </w:rPr>
      <w:t>PROPUESTA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69123F" w14:textId="77777777" w:rsidR="00DB600D" w:rsidRDefault="00DB600D" w:rsidP="00F700DD">
      <w:r>
        <w:separator/>
      </w:r>
    </w:p>
  </w:footnote>
  <w:footnote w:type="continuationSeparator" w:id="0">
    <w:p w14:paraId="550A4327" w14:textId="77777777" w:rsidR="00DB600D" w:rsidRDefault="00DB600D" w:rsidP="00F700D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4411" w:type="pc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1418"/>
      <w:gridCol w:w="994"/>
      <w:gridCol w:w="1559"/>
    </w:tblGrid>
    <w:tr w:rsidR="00F700DD" w:rsidRPr="00F52F79" w14:paraId="5C9C00F5" w14:textId="77777777" w:rsidTr="00E476F4">
      <w:trPr>
        <w:trHeight w:val="58"/>
      </w:trPr>
      <w:tc>
        <w:tcPr>
          <w:tcW w:w="2743" w:type="pct"/>
          <w:vMerge w:val="restart"/>
          <w:vAlign w:val="center"/>
        </w:tcPr>
        <w:p w14:paraId="13505CF0" w14:textId="1BF403BC" w:rsidR="00F700DD" w:rsidRPr="00F52F79" w:rsidRDefault="005677FE" w:rsidP="00F700DD">
          <w:pPr>
            <w:pStyle w:val="Encabezado"/>
            <w:jc w:val="center"/>
            <w:rPr>
              <w:rFonts w:ascii="Century Gothic" w:hAnsi="Century Gothic" w:cs="Arial"/>
              <w:b/>
              <w:sz w:val="16"/>
              <w:szCs w:val="16"/>
            </w:rPr>
          </w:pPr>
          <w:r>
            <w:rPr>
              <w:rFonts w:ascii="Century Gothic" w:hAnsi="Century Gothic" w:cs="Arial"/>
              <w:b/>
              <w:sz w:val="16"/>
              <w:szCs w:val="16"/>
            </w:rPr>
            <w:t xml:space="preserve">Instructivo </w:t>
          </w:r>
          <w:r w:rsidRPr="005677FE">
            <w:rPr>
              <w:rFonts w:ascii="Century Gothic" w:hAnsi="Century Gothic" w:cs="Arial"/>
              <w:b/>
              <w:sz w:val="16"/>
              <w:szCs w:val="16"/>
            </w:rPr>
            <w:t xml:space="preserve">Herramienta Aplicativos Validación </w:t>
          </w:r>
          <w:r w:rsidR="00DD2373">
            <w:rPr>
              <w:rFonts w:ascii="Century Gothic" w:hAnsi="Century Gothic" w:cs="Arial"/>
              <w:b/>
              <w:sz w:val="16"/>
              <w:szCs w:val="16"/>
            </w:rPr>
            <w:t>ORTO</w:t>
          </w:r>
        </w:p>
      </w:tc>
      <w:tc>
        <w:tcPr>
          <w:tcW w:w="806" w:type="pct"/>
          <w:vAlign w:val="center"/>
        </w:tcPr>
        <w:p w14:paraId="0D0A123F" w14:textId="77777777" w:rsidR="00F700DD" w:rsidRPr="00F52F79" w:rsidRDefault="00F700DD" w:rsidP="00F700DD">
          <w:pPr>
            <w:pStyle w:val="Encabezado"/>
            <w:rPr>
              <w:rFonts w:ascii="Century Gothic" w:hAnsi="Century Gothic" w:cs="Arial"/>
              <w:b/>
              <w:sz w:val="16"/>
              <w:szCs w:val="16"/>
            </w:rPr>
          </w:pPr>
        </w:p>
      </w:tc>
      <w:tc>
        <w:tcPr>
          <w:tcW w:w="565" w:type="pct"/>
        </w:tcPr>
        <w:p w14:paraId="566AB10F" w14:textId="77777777" w:rsidR="00F700DD" w:rsidRPr="00F52F79" w:rsidRDefault="00F700DD" w:rsidP="00F700DD">
          <w:pPr>
            <w:pStyle w:val="Encabezado"/>
            <w:rPr>
              <w:rFonts w:ascii="Century Gothic" w:hAnsi="Century Gothic" w:cs="Arial"/>
              <w:b/>
              <w:sz w:val="16"/>
              <w:szCs w:val="16"/>
            </w:rPr>
          </w:pPr>
        </w:p>
      </w:tc>
      <w:tc>
        <w:tcPr>
          <w:tcW w:w="886" w:type="pct"/>
        </w:tcPr>
        <w:p w14:paraId="561772CD" w14:textId="77777777" w:rsidR="00F700DD" w:rsidRPr="00F52F79" w:rsidRDefault="00F700DD" w:rsidP="00F700DD">
          <w:pPr>
            <w:pStyle w:val="Encabezado"/>
            <w:rPr>
              <w:rFonts w:ascii="Century Gothic" w:hAnsi="Century Gothic" w:cs="Arial"/>
              <w:b/>
              <w:sz w:val="16"/>
              <w:szCs w:val="16"/>
            </w:rPr>
          </w:pPr>
        </w:p>
      </w:tc>
    </w:tr>
    <w:tr w:rsidR="00F700DD" w:rsidRPr="00F52F79" w14:paraId="175A7A13" w14:textId="77777777" w:rsidTr="00E476F4">
      <w:trPr>
        <w:trHeight w:val="332"/>
      </w:trPr>
      <w:tc>
        <w:tcPr>
          <w:tcW w:w="2743" w:type="pct"/>
          <w:vMerge/>
          <w:vAlign w:val="center"/>
        </w:tcPr>
        <w:p w14:paraId="67DD92B7" w14:textId="77777777" w:rsidR="00F700DD" w:rsidRPr="00F52F79" w:rsidRDefault="00F700DD" w:rsidP="00F700DD">
          <w:pPr>
            <w:pStyle w:val="Encabezado"/>
            <w:jc w:val="center"/>
            <w:rPr>
              <w:rFonts w:ascii="Century Gothic" w:hAnsi="Century Gothic"/>
              <w:b/>
              <w:sz w:val="16"/>
              <w:szCs w:val="16"/>
            </w:rPr>
          </w:pPr>
        </w:p>
      </w:tc>
      <w:tc>
        <w:tcPr>
          <w:tcW w:w="806" w:type="pct"/>
          <w:vAlign w:val="center"/>
        </w:tcPr>
        <w:p w14:paraId="3A525CE8"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Código:</w:t>
          </w:r>
        </w:p>
        <w:p w14:paraId="04C315BD" w14:textId="38CE7FA0" w:rsidR="00F700DD" w:rsidRPr="00F52F79" w:rsidRDefault="00142AA2" w:rsidP="00F700DD">
          <w:pPr>
            <w:pStyle w:val="Encabezado"/>
            <w:jc w:val="center"/>
            <w:rPr>
              <w:rFonts w:ascii="Century Gothic" w:hAnsi="Century Gothic" w:cs="Arial"/>
              <w:bCs/>
              <w:sz w:val="14"/>
              <w:szCs w:val="14"/>
            </w:rPr>
          </w:pPr>
          <w:r>
            <w:rPr>
              <w:rFonts w:ascii="Century Gothic" w:hAnsi="Century Gothic" w:cs="Arial"/>
              <w:bCs/>
              <w:sz w:val="14"/>
              <w:szCs w:val="14"/>
            </w:rPr>
            <w:t>VAL-</w:t>
          </w:r>
          <w:r w:rsidR="00DD2373">
            <w:rPr>
              <w:rFonts w:ascii="Century Gothic" w:hAnsi="Century Gothic" w:cs="Arial"/>
              <w:bCs/>
              <w:sz w:val="14"/>
              <w:szCs w:val="14"/>
            </w:rPr>
            <w:t>ORTO</w:t>
          </w:r>
          <w:r>
            <w:rPr>
              <w:rFonts w:ascii="Century Gothic" w:hAnsi="Century Gothic" w:cs="Arial"/>
              <w:bCs/>
              <w:sz w:val="14"/>
              <w:szCs w:val="14"/>
            </w:rPr>
            <w:t>-01</w:t>
          </w:r>
        </w:p>
      </w:tc>
      <w:tc>
        <w:tcPr>
          <w:tcW w:w="565" w:type="pct"/>
        </w:tcPr>
        <w:p w14:paraId="4B25A4E3"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Versión:</w:t>
          </w:r>
        </w:p>
        <w:p w14:paraId="7E337F43" w14:textId="0F1B5A3D" w:rsidR="00F700DD" w:rsidRPr="00F52F79" w:rsidRDefault="00142AA2" w:rsidP="00F700DD">
          <w:pPr>
            <w:pStyle w:val="Encabezado"/>
            <w:jc w:val="center"/>
            <w:rPr>
              <w:rFonts w:ascii="Century Gothic" w:hAnsi="Century Gothic" w:cs="Arial"/>
              <w:bCs/>
              <w:sz w:val="14"/>
              <w:szCs w:val="14"/>
            </w:rPr>
          </w:pPr>
          <w:r>
            <w:rPr>
              <w:rFonts w:ascii="Century Gothic" w:hAnsi="Century Gothic" w:cs="Arial"/>
              <w:bCs/>
              <w:sz w:val="14"/>
              <w:szCs w:val="14"/>
            </w:rPr>
            <w:t>1.0</w:t>
          </w:r>
        </w:p>
      </w:tc>
      <w:tc>
        <w:tcPr>
          <w:tcW w:w="886" w:type="pct"/>
          <w:vAlign w:val="center"/>
        </w:tcPr>
        <w:p w14:paraId="18A635A3"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Vigente desde:</w:t>
          </w:r>
        </w:p>
        <w:p w14:paraId="3B647147" w14:textId="164A9613" w:rsidR="00F700DD" w:rsidRPr="00F52F79" w:rsidRDefault="006F4CC5" w:rsidP="00F700DD">
          <w:pPr>
            <w:pStyle w:val="Encabezado"/>
            <w:jc w:val="center"/>
            <w:rPr>
              <w:rFonts w:ascii="Century Gothic" w:hAnsi="Century Gothic" w:cs="Arial"/>
              <w:bCs/>
              <w:sz w:val="14"/>
              <w:szCs w:val="14"/>
            </w:rPr>
          </w:pPr>
          <w:r>
            <w:rPr>
              <w:rFonts w:ascii="Century Gothic" w:hAnsi="Century Gothic" w:cs="Arial"/>
              <w:bCs/>
              <w:sz w:val="14"/>
              <w:szCs w:val="14"/>
            </w:rPr>
            <w:t>06</w:t>
          </w:r>
          <w:r w:rsidR="00F700DD" w:rsidRPr="00F52F79">
            <w:rPr>
              <w:rFonts w:ascii="Century Gothic" w:hAnsi="Century Gothic" w:cs="Arial"/>
              <w:bCs/>
              <w:sz w:val="14"/>
              <w:szCs w:val="14"/>
            </w:rPr>
            <w:t>/</w:t>
          </w:r>
          <w:r w:rsidR="00142AA2">
            <w:rPr>
              <w:rFonts w:ascii="Century Gothic" w:hAnsi="Century Gothic" w:cs="Arial"/>
              <w:bCs/>
              <w:sz w:val="14"/>
              <w:szCs w:val="14"/>
            </w:rPr>
            <w:t>1</w:t>
          </w:r>
          <w:r w:rsidR="00DD2373">
            <w:rPr>
              <w:rFonts w:ascii="Century Gothic" w:hAnsi="Century Gothic" w:cs="Arial"/>
              <w:bCs/>
              <w:sz w:val="14"/>
              <w:szCs w:val="14"/>
            </w:rPr>
            <w:t>2</w:t>
          </w:r>
          <w:r w:rsidR="00F700DD" w:rsidRPr="00F52F79">
            <w:rPr>
              <w:rFonts w:ascii="Century Gothic" w:hAnsi="Century Gothic" w:cs="Arial"/>
              <w:bCs/>
              <w:sz w:val="14"/>
              <w:szCs w:val="14"/>
            </w:rPr>
            <w:t>/</w:t>
          </w:r>
          <w:r w:rsidR="00142AA2">
            <w:rPr>
              <w:rFonts w:ascii="Century Gothic" w:hAnsi="Century Gothic" w:cs="Arial"/>
              <w:bCs/>
              <w:sz w:val="14"/>
              <w:szCs w:val="14"/>
            </w:rPr>
            <w:t>2023</w:t>
          </w:r>
        </w:p>
      </w:tc>
    </w:tr>
    <w:tr w:rsidR="00F700DD" w:rsidRPr="00F52F79" w14:paraId="55D182A8" w14:textId="77777777" w:rsidTr="00E476F4">
      <w:trPr>
        <w:trHeight w:val="201"/>
      </w:trPr>
      <w:tc>
        <w:tcPr>
          <w:tcW w:w="2743" w:type="pct"/>
          <w:vMerge/>
          <w:vAlign w:val="center"/>
        </w:tcPr>
        <w:p w14:paraId="0509F71C" w14:textId="77777777" w:rsidR="00F700DD" w:rsidRPr="00F52F79" w:rsidRDefault="00F700DD" w:rsidP="00F700DD">
          <w:pPr>
            <w:pStyle w:val="Encabezado"/>
            <w:jc w:val="center"/>
            <w:rPr>
              <w:rFonts w:ascii="Century Gothic" w:hAnsi="Century Gothic"/>
              <w:sz w:val="16"/>
              <w:szCs w:val="16"/>
            </w:rPr>
          </w:pPr>
        </w:p>
      </w:tc>
      <w:tc>
        <w:tcPr>
          <w:tcW w:w="806" w:type="pct"/>
          <w:vAlign w:val="center"/>
        </w:tcPr>
        <w:p w14:paraId="6A59963B" w14:textId="77777777" w:rsidR="00F700DD" w:rsidRPr="00F52F79" w:rsidRDefault="00F700DD" w:rsidP="00F700DD">
          <w:pPr>
            <w:pStyle w:val="Encabezado"/>
            <w:rPr>
              <w:rFonts w:ascii="Century Gothic" w:hAnsi="Century Gothic" w:cs="Arial"/>
              <w:b/>
              <w:sz w:val="16"/>
              <w:szCs w:val="16"/>
            </w:rPr>
          </w:pPr>
        </w:p>
      </w:tc>
      <w:tc>
        <w:tcPr>
          <w:tcW w:w="565" w:type="pct"/>
        </w:tcPr>
        <w:p w14:paraId="09E543F5" w14:textId="77777777" w:rsidR="00F700DD" w:rsidRPr="00F52F79" w:rsidRDefault="00F700DD" w:rsidP="00F700DD">
          <w:pPr>
            <w:pStyle w:val="Encabezado"/>
            <w:rPr>
              <w:rFonts w:ascii="Century Gothic" w:hAnsi="Century Gothic" w:cs="Arial"/>
              <w:b/>
              <w:sz w:val="16"/>
              <w:szCs w:val="16"/>
            </w:rPr>
          </w:pPr>
        </w:p>
      </w:tc>
      <w:tc>
        <w:tcPr>
          <w:tcW w:w="886" w:type="pct"/>
        </w:tcPr>
        <w:p w14:paraId="3B6CBE68" w14:textId="77777777" w:rsidR="00F700DD" w:rsidRPr="00F52F79" w:rsidRDefault="00F700DD" w:rsidP="00F700DD">
          <w:pPr>
            <w:pStyle w:val="Encabezado"/>
            <w:rPr>
              <w:rFonts w:ascii="Century Gothic" w:hAnsi="Century Gothic" w:cs="Arial"/>
              <w:b/>
              <w:sz w:val="16"/>
              <w:szCs w:val="16"/>
            </w:rPr>
          </w:pPr>
        </w:p>
      </w:tc>
    </w:tr>
  </w:tbl>
  <w:p w14:paraId="618E4FEE" w14:textId="7B400A67" w:rsidR="00F700DD" w:rsidRDefault="00DD2373">
    <w:pPr>
      <w:pStyle w:val="Encabezado"/>
    </w:pPr>
    <w:r>
      <w:rPr>
        <w:noProof/>
        <w:lang w:eastAsia="es-CO"/>
      </w:rPr>
      <w:drawing>
        <wp:anchor distT="0" distB="0" distL="114300" distR="114300" simplePos="0" relativeHeight="251662336" behindDoc="1" locked="0" layoutInCell="1" allowOverlap="1" wp14:anchorId="348E4FA6" wp14:editId="350B2EED">
          <wp:simplePos x="0" y="0"/>
          <wp:positionH relativeFrom="column">
            <wp:posOffset>-694055</wp:posOffset>
          </wp:positionH>
          <wp:positionV relativeFrom="paragraph">
            <wp:posOffset>-923290</wp:posOffset>
          </wp:positionV>
          <wp:extent cx="7772400" cy="1066800"/>
          <wp:effectExtent l="0" t="0" r="0" b="0"/>
          <wp:wrapNone/>
          <wp:docPr id="3297202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10668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 w15:restartNumberingAfterBreak="0">
    <w:nsid w:val="33D816F5"/>
    <w:multiLevelType w:val="hybridMultilevel"/>
    <w:tmpl w:val="CA6ADD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47C47CAF"/>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E014FEB"/>
    <w:multiLevelType w:val="multilevel"/>
    <w:tmpl w:val="F3801F76"/>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585467FD"/>
    <w:multiLevelType w:val="multilevel"/>
    <w:tmpl w:val="595ECF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4"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3"/>
  </w:num>
  <w:num w:numId="3">
    <w:abstractNumId w:val="6"/>
  </w:num>
  <w:num w:numId="4">
    <w:abstractNumId w:val="8"/>
  </w:num>
  <w:num w:numId="5">
    <w:abstractNumId w:val="11"/>
  </w:num>
  <w:num w:numId="6">
    <w:abstractNumId w:val="0"/>
  </w:num>
  <w:num w:numId="7">
    <w:abstractNumId w:val="1"/>
  </w:num>
  <w:num w:numId="8">
    <w:abstractNumId w:val="5"/>
  </w:num>
  <w:num w:numId="9">
    <w:abstractNumId w:val="2"/>
  </w:num>
  <w:num w:numId="10">
    <w:abstractNumId w:val="7"/>
  </w:num>
  <w:num w:numId="11">
    <w:abstractNumId w:val="14"/>
  </w:num>
  <w:num w:numId="12">
    <w:abstractNumId w:val="9"/>
  </w:num>
  <w:num w:numId="13">
    <w:abstractNumId w:val="12"/>
  </w:num>
  <w:num w:numId="14">
    <w:abstractNumId w:val="10"/>
  </w:num>
  <w:num w:numId="15">
    <w:abstractNumId w:val="3"/>
  </w:num>
  <w:num w:numId="16">
    <w:abstractNumId w:val="9"/>
  </w:num>
  <w:num w:numId="17">
    <w:abstractNumId w:val="9"/>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0DD"/>
    <w:rsid w:val="00007545"/>
    <w:rsid w:val="00014628"/>
    <w:rsid w:val="00023C65"/>
    <w:rsid w:val="00052F9C"/>
    <w:rsid w:val="00071847"/>
    <w:rsid w:val="00097FA0"/>
    <w:rsid w:val="000E0E9F"/>
    <w:rsid w:val="000E559B"/>
    <w:rsid w:val="00114423"/>
    <w:rsid w:val="001254B1"/>
    <w:rsid w:val="001323A7"/>
    <w:rsid w:val="001371C1"/>
    <w:rsid w:val="00141BD3"/>
    <w:rsid w:val="00142AA2"/>
    <w:rsid w:val="00170BB7"/>
    <w:rsid w:val="00174133"/>
    <w:rsid w:val="00192815"/>
    <w:rsid w:val="001A542E"/>
    <w:rsid w:val="001B5DD3"/>
    <w:rsid w:val="001C0986"/>
    <w:rsid w:val="001D1471"/>
    <w:rsid w:val="00236D6C"/>
    <w:rsid w:val="00267A35"/>
    <w:rsid w:val="00274EBB"/>
    <w:rsid w:val="002A54CE"/>
    <w:rsid w:val="002D413A"/>
    <w:rsid w:val="002F58CD"/>
    <w:rsid w:val="00326E91"/>
    <w:rsid w:val="00351339"/>
    <w:rsid w:val="003541BB"/>
    <w:rsid w:val="003B4215"/>
    <w:rsid w:val="003C2097"/>
    <w:rsid w:val="003F0A80"/>
    <w:rsid w:val="00431BD5"/>
    <w:rsid w:val="00441289"/>
    <w:rsid w:val="00473842"/>
    <w:rsid w:val="0048576F"/>
    <w:rsid w:val="004F7DC8"/>
    <w:rsid w:val="005677FE"/>
    <w:rsid w:val="005B746D"/>
    <w:rsid w:val="00600784"/>
    <w:rsid w:val="00642528"/>
    <w:rsid w:val="00676B5E"/>
    <w:rsid w:val="00677C12"/>
    <w:rsid w:val="006F130E"/>
    <w:rsid w:val="006F4CC5"/>
    <w:rsid w:val="007C7ED9"/>
    <w:rsid w:val="007E5FDC"/>
    <w:rsid w:val="007F5708"/>
    <w:rsid w:val="00834714"/>
    <w:rsid w:val="008458B3"/>
    <w:rsid w:val="00876B78"/>
    <w:rsid w:val="00894930"/>
    <w:rsid w:val="008E04F3"/>
    <w:rsid w:val="008E657B"/>
    <w:rsid w:val="008F22B1"/>
    <w:rsid w:val="008F7E47"/>
    <w:rsid w:val="00914E47"/>
    <w:rsid w:val="009377D9"/>
    <w:rsid w:val="00955745"/>
    <w:rsid w:val="0096288F"/>
    <w:rsid w:val="00994D3A"/>
    <w:rsid w:val="009C2D98"/>
    <w:rsid w:val="009C6AF7"/>
    <w:rsid w:val="009E368F"/>
    <w:rsid w:val="00A92DDD"/>
    <w:rsid w:val="00AA4B9D"/>
    <w:rsid w:val="00AB7B40"/>
    <w:rsid w:val="00AE1D98"/>
    <w:rsid w:val="00AE3C77"/>
    <w:rsid w:val="00B20627"/>
    <w:rsid w:val="00B227E4"/>
    <w:rsid w:val="00B474C7"/>
    <w:rsid w:val="00B63795"/>
    <w:rsid w:val="00B72BE5"/>
    <w:rsid w:val="00BB73AF"/>
    <w:rsid w:val="00BF47F8"/>
    <w:rsid w:val="00C26343"/>
    <w:rsid w:val="00C4176E"/>
    <w:rsid w:val="00C41860"/>
    <w:rsid w:val="00C9718E"/>
    <w:rsid w:val="00CB56A9"/>
    <w:rsid w:val="00D12CE8"/>
    <w:rsid w:val="00D32095"/>
    <w:rsid w:val="00D4326C"/>
    <w:rsid w:val="00DA1831"/>
    <w:rsid w:val="00DB600D"/>
    <w:rsid w:val="00DD2373"/>
    <w:rsid w:val="00DD757C"/>
    <w:rsid w:val="00E476F4"/>
    <w:rsid w:val="00E5188D"/>
    <w:rsid w:val="00E71FEE"/>
    <w:rsid w:val="00E729EA"/>
    <w:rsid w:val="00EA5494"/>
    <w:rsid w:val="00EB5E08"/>
    <w:rsid w:val="00EE0A2A"/>
    <w:rsid w:val="00EF5710"/>
    <w:rsid w:val="00F03B75"/>
    <w:rsid w:val="00F24FB8"/>
    <w:rsid w:val="00F52F79"/>
    <w:rsid w:val="00F700DD"/>
    <w:rsid w:val="00FC7888"/>
    <w:rsid w:val="00FD61C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C48759D"/>
  <w15:chartTrackingRefBased/>
  <w15:docId w15:val="{DDA2F0C5-02B9-9749-BF19-6BD01C3B3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aliases w:val="TITULO,Título 1A"/>
    <w:basedOn w:val="Normal"/>
    <w:next w:val="Normal"/>
    <w:link w:val="Ttulo1Car"/>
    <w:qFormat/>
    <w:rsid w:val="00DA1831"/>
    <w:pPr>
      <w:keepNext/>
      <w:keepLines/>
      <w:numPr>
        <w:numId w:val="12"/>
      </w:numPr>
      <w:outlineLvl w:val="0"/>
    </w:pPr>
    <w:rPr>
      <w:rFonts w:ascii="Century Gothic" w:eastAsia="Times New Roman" w:hAnsi="Century Gothic" w:cstheme="majorBidi"/>
      <w:b/>
      <w:bCs/>
      <w:color w:val="2F5496" w:themeColor="accent1" w:themeShade="BF"/>
      <w:sz w:val="20"/>
      <w:szCs w:val="20"/>
      <w:lang w:val="es-ES" w:eastAsia="es-ES"/>
    </w:rPr>
  </w:style>
  <w:style w:type="paragraph" w:styleId="Ttulo2">
    <w:name w:val="heading 2"/>
    <w:basedOn w:val="Normal"/>
    <w:next w:val="Normal"/>
    <w:link w:val="Ttulo2Car"/>
    <w:uiPriority w:val="9"/>
    <w:semiHidden/>
    <w:unhideWhenUsed/>
    <w:qFormat/>
    <w:rsid w:val="001C098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00DD"/>
    <w:pPr>
      <w:tabs>
        <w:tab w:val="center" w:pos="4419"/>
        <w:tab w:val="right" w:pos="8838"/>
      </w:tabs>
    </w:pPr>
  </w:style>
  <w:style w:type="character" w:customStyle="1" w:styleId="EncabezadoCar">
    <w:name w:val="Encabezado Car"/>
    <w:basedOn w:val="Fuentedeprrafopredeter"/>
    <w:link w:val="Encabezado"/>
    <w:uiPriority w:val="99"/>
    <w:rsid w:val="00F700DD"/>
  </w:style>
  <w:style w:type="paragraph" w:styleId="Piedepgina">
    <w:name w:val="footer"/>
    <w:basedOn w:val="Normal"/>
    <w:link w:val="PiedepginaCar"/>
    <w:uiPriority w:val="99"/>
    <w:unhideWhenUsed/>
    <w:rsid w:val="00F700DD"/>
    <w:pPr>
      <w:tabs>
        <w:tab w:val="center" w:pos="4419"/>
        <w:tab w:val="right" w:pos="8838"/>
      </w:tabs>
    </w:pPr>
  </w:style>
  <w:style w:type="character" w:customStyle="1" w:styleId="PiedepginaCar">
    <w:name w:val="Pie de página Car"/>
    <w:basedOn w:val="Fuentedeprrafopredeter"/>
    <w:link w:val="Piedepgina"/>
    <w:uiPriority w:val="99"/>
    <w:rsid w:val="00F700DD"/>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Car,Título 1A Car"/>
    <w:basedOn w:val="Fuentedeprrafopredeter"/>
    <w:link w:val="Ttulo1"/>
    <w:rsid w:val="00DA1831"/>
    <w:rPr>
      <w:rFonts w:ascii="Century Gothic" w:eastAsia="Times New Roman" w:hAnsi="Century Gothic" w:cstheme="majorBidi"/>
      <w:b/>
      <w:bCs/>
      <w:color w:val="2F5496" w:themeColor="accent1" w:themeShade="BF"/>
      <w:sz w:val="20"/>
      <w:szCs w:val="20"/>
      <w:lang w:val="es-ES" w:eastAsia="es-ES"/>
    </w:rPr>
  </w:style>
  <w:style w:type="paragraph" w:styleId="Prrafodelista">
    <w:name w:val="List Paragraph"/>
    <w:aliases w:val="titulo 3,Párrafo de lista1,Bullets"/>
    <w:basedOn w:val="Normal"/>
    <w:link w:val="PrrafodelistaCar"/>
    <w:uiPriority w:val="34"/>
    <w:qFormat/>
    <w:rsid w:val="00F700DD"/>
    <w:pPr>
      <w:spacing w:after="160" w:line="259" w:lineRule="auto"/>
      <w:ind w:left="720"/>
      <w:contextualSpacing/>
    </w:pPr>
    <w:rPr>
      <w:sz w:val="22"/>
      <w:szCs w:val="22"/>
    </w:rPr>
  </w:style>
  <w:style w:type="paragraph" w:styleId="TtuloTDC">
    <w:name w:val="TOC Heading"/>
    <w:basedOn w:val="Ttulo1"/>
    <w:next w:val="Normal"/>
    <w:uiPriority w:val="39"/>
    <w:unhideWhenUsed/>
    <w:qFormat/>
    <w:rsid w:val="00F700DD"/>
    <w:pPr>
      <w:spacing w:before="480" w:line="276" w:lineRule="auto"/>
      <w:outlineLvl w:val="9"/>
    </w:pPr>
    <w:rPr>
      <w:b w:val="0"/>
      <w:bCs w:val="0"/>
      <w:sz w:val="28"/>
      <w:szCs w:val="28"/>
      <w:lang w:eastAsia="es-CO"/>
    </w:rPr>
  </w:style>
  <w:style w:type="paragraph" w:styleId="TDC1">
    <w:name w:val="toc 1"/>
    <w:basedOn w:val="Normal"/>
    <w:next w:val="Normal"/>
    <w:autoRedefine/>
    <w:uiPriority w:val="39"/>
    <w:unhideWhenUsed/>
    <w:rsid w:val="00F700DD"/>
    <w:pPr>
      <w:spacing w:after="100" w:line="259" w:lineRule="auto"/>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aliases w:val="titulo 3 Car,Párrafo de lista1 Car,Bullets Car"/>
    <w:link w:val="Prrafodelista"/>
    <w:uiPriority w:val="34"/>
    <w:rsid w:val="00F700DD"/>
    <w:rPr>
      <w:sz w:val="22"/>
      <w:szCs w:val="22"/>
    </w:rPr>
  </w:style>
  <w:style w:type="character" w:customStyle="1" w:styleId="Ttulo2Car">
    <w:name w:val="Título 2 Car"/>
    <w:basedOn w:val="Fuentedeprrafopredeter"/>
    <w:link w:val="Ttulo2"/>
    <w:uiPriority w:val="9"/>
    <w:semiHidden/>
    <w:rsid w:val="001C0986"/>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rsid w:val="007F5708"/>
    <w:pPr>
      <w:spacing w:before="100" w:beforeAutospacing="1" w:after="100" w:afterAutospacing="1"/>
    </w:pPr>
    <w:rPr>
      <w:rFonts w:ascii="Times New Roman" w:eastAsia="Times New Roman" w:hAnsi="Times New Roman" w:cs="Times New Roman"/>
      <w:lang w:eastAsia="es-CO"/>
    </w:rPr>
  </w:style>
  <w:style w:type="character" w:customStyle="1" w:styleId="normaltextrun">
    <w:name w:val="normaltextrun"/>
    <w:basedOn w:val="Fuentedeprrafopredeter"/>
    <w:rsid w:val="007F5708"/>
  </w:style>
  <w:style w:type="character" w:customStyle="1" w:styleId="eop">
    <w:name w:val="eop"/>
    <w:basedOn w:val="Fuentedeprrafopredeter"/>
    <w:rsid w:val="007F57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594389">
      <w:bodyDiv w:val="1"/>
      <w:marLeft w:val="0"/>
      <w:marRight w:val="0"/>
      <w:marTop w:val="0"/>
      <w:marBottom w:val="0"/>
      <w:divBdr>
        <w:top w:val="none" w:sz="0" w:space="0" w:color="auto"/>
        <w:left w:val="none" w:sz="0" w:space="0" w:color="auto"/>
        <w:bottom w:val="none" w:sz="0" w:space="0" w:color="auto"/>
        <w:right w:val="none" w:sz="0" w:space="0" w:color="auto"/>
      </w:divBdr>
      <w:divsChild>
        <w:div w:id="1674336612">
          <w:marLeft w:val="0"/>
          <w:marRight w:val="0"/>
          <w:marTop w:val="0"/>
          <w:marBottom w:val="0"/>
          <w:divBdr>
            <w:top w:val="none" w:sz="0" w:space="0" w:color="auto"/>
            <w:left w:val="none" w:sz="0" w:space="0" w:color="auto"/>
            <w:bottom w:val="none" w:sz="0" w:space="0" w:color="auto"/>
            <w:right w:val="none" w:sz="0" w:space="0" w:color="auto"/>
          </w:divBdr>
        </w:div>
        <w:div w:id="1946618404">
          <w:marLeft w:val="0"/>
          <w:marRight w:val="0"/>
          <w:marTop w:val="0"/>
          <w:marBottom w:val="0"/>
          <w:divBdr>
            <w:top w:val="none" w:sz="0" w:space="0" w:color="auto"/>
            <w:left w:val="none" w:sz="0" w:space="0" w:color="auto"/>
            <w:bottom w:val="none" w:sz="0" w:space="0" w:color="auto"/>
            <w:right w:val="none" w:sz="0" w:space="0" w:color="auto"/>
          </w:divBdr>
        </w:div>
      </w:divsChild>
    </w:div>
    <w:div w:id="712924046">
      <w:bodyDiv w:val="1"/>
      <w:marLeft w:val="0"/>
      <w:marRight w:val="0"/>
      <w:marTop w:val="0"/>
      <w:marBottom w:val="0"/>
      <w:divBdr>
        <w:top w:val="none" w:sz="0" w:space="0" w:color="auto"/>
        <w:left w:val="none" w:sz="0" w:space="0" w:color="auto"/>
        <w:bottom w:val="none" w:sz="0" w:space="0" w:color="auto"/>
        <w:right w:val="none" w:sz="0" w:space="0" w:color="auto"/>
      </w:divBdr>
      <w:divsChild>
        <w:div w:id="1338925008">
          <w:marLeft w:val="0"/>
          <w:marRight w:val="0"/>
          <w:marTop w:val="0"/>
          <w:marBottom w:val="0"/>
          <w:divBdr>
            <w:top w:val="none" w:sz="0" w:space="0" w:color="auto"/>
            <w:left w:val="none" w:sz="0" w:space="0" w:color="auto"/>
            <w:bottom w:val="none" w:sz="0" w:space="0" w:color="auto"/>
            <w:right w:val="none" w:sz="0" w:space="0" w:color="auto"/>
          </w:divBdr>
        </w:div>
        <w:div w:id="1523087762">
          <w:marLeft w:val="0"/>
          <w:marRight w:val="0"/>
          <w:marTop w:val="0"/>
          <w:marBottom w:val="0"/>
          <w:divBdr>
            <w:top w:val="none" w:sz="0" w:space="0" w:color="auto"/>
            <w:left w:val="none" w:sz="0" w:space="0" w:color="auto"/>
            <w:bottom w:val="none" w:sz="0" w:space="0" w:color="auto"/>
            <w:right w:val="none" w:sz="0" w:space="0" w:color="auto"/>
          </w:divBdr>
        </w:div>
        <w:div w:id="171382170">
          <w:marLeft w:val="0"/>
          <w:marRight w:val="0"/>
          <w:marTop w:val="0"/>
          <w:marBottom w:val="0"/>
          <w:divBdr>
            <w:top w:val="none" w:sz="0" w:space="0" w:color="auto"/>
            <w:left w:val="none" w:sz="0" w:space="0" w:color="auto"/>
            <w:bottom w:val="none" w:sz="0" w:space="0" w:color="auto"/>
            <w:right w:val="none" w:sz="0" w:space="0" w:color="auto"/>
          </w:divBdr>
        </w:div>
        <w:div w:id="1142963770">
          <w:marLeft w:val="0"/>
          <w:marRight w:val="0"/>
          <w:marTop w:val="0"/>
          <w:marBottom w:val="0"/>
          <w:divBdr>
            <w:top w:val="none" w:sz="0" w:space="0" w:color="auto"/>
            <w:left w:val="none" w:sz="0" w:space="0" w:color="auto"/>
            <w:bottom w:val="none" w:sz="0" w:space="0" w:color="auto"/>
            <w:right w:val="none" w:sz="0" w:space="0" w:color="auto"/>
          </w:divBdr>
        </w:div>
        <w:div w:id="1337924338">
          <w:marLeft w:val="0"/>
          <w:marRight w:val="0"/>
          <w:marTop w:val="0"/>
          <w:marBottom w:val="0"/>
          <w:divBdr>
            <w:top w:val="none" w:sz="0" w:space="0" w:color="auto"/>
            <w:left w:val="none" w:sz="0" w:space="0" w:color="auto"/>
            <w:bottom w:val="none" w:sz="0" w:space="0" w:color="auto"/>
            <w:right w:val="none" w:sz="0" w:space="0" w:color="auto"/>
          </w:divBdr>
        </w:div>
        <w:div w:id="937182094">
          <w:marLeft w:val="0"/>
          <w:marRight w:val="0"/>
          <w:marTop w:val="0"/>
          <w:marBottom w:val="0"/>
          <w:divBdr>
            <w:top w:val="none" w:sz="0" w:space="0" w:color="auto"/>
            <w:left w:val="none" w:sz="0" w:space="0" w:color="auto"/>
            <w:bottom w:val="none" w:sz="0" w:space="0" w:color="auto"/>
            <w:right w:val="none" w:sz="0" w:space="0" w:color="auto"/>
          </w:divBdr>
        </w:div>
        <w:div w:id="1159420210">
          <w:marLeft w:val="0"/>
          <w:marRight w:val="0"/>
          <w:marTop w:val="0"/>
          <w:marBottom w:val="0"/>
          <w:divBdr>
            <w:top w:val="none" w:sz="0" w:space="0" w:color="auto"/>
            <w:left w:val="none" w:sz="0" w:space="0" w:color="auto"/>
            <w:bottom w:val="none" w:sz="0" w:space="0" w:color="auto"/>
            <w:right w:val="none" w:sz="0" w:space="0" w:color="auto"/>
          </w:divBdr>
        </w:div>
        <w:div w:id="1394434">
          <w:marLeft w:val="0"/>
          <w:marRight w:val="0"/>
          <w:marTop w:val="0"/>
          <w:marBottom w:val="0"/>
          <w:divBdr>
            <w:top w:val="none" w:sz="0" w:space="0" w:color="auto"/>
            <w:left w:val="none" w:sz="0" w:space="0" w:color="auto"/>
            <w:bottom w:val="none" w:sz="0" w:space="0" w:color="auto"/>
            <w:right w:val="none" w:sz="0" w:space="0" w:color="auto"/>
          </w:divBdr>
        </w:div>
        <w:div w:id="1013144677">
          <w:marLeft w:val="0"/>
          <w:marRight w:val="0"/>
          <w:marTop w:val="0"/>
          <w:marBottom w:val="0"/>
          <w:divBdr>
            <w:top w:val="none" w:sz="0" w:space="0" w:color="auto"/>
            <w:left w:val="none" w:sz="0" w:space="0" w:color="auto"/>
            <w:bottom w:val="none" w:sz="0" w:space="0" w:color="auto"/>
            <w:right w:val="none" w:sz="0" w:space="0" w:color="auto"/>
          </w:divBdr>
        </w:div>
        <w:div w:id="1138455611">
          <w:marLeft w:val="0"/>
          <w:marRight w:val="0"/>
          <w:marTop w:val="0"/>
          <w:marBottom w:val="0"/>
          <w:divBdr>
            <w:top w:val="none" w:sz="0" w:space="0" w:color="auto"/>
            <w:left w:val="none" w:sz="0" w:space="0" w:color="auto"/>
            <w:bottom w:val="none" w:sz="0" w:space="0" w:color="auto"/>
            <w:right w:val="none" w:sz="0" w:space="0" w:color="auto"/>
          </w:divBdr>
        </w:div>
      </w:divsChild>
    </w:div>
    <w:div w:id="1031685704">
      <w:bodyDiv w:val="1"/>
      <w:marLeft w:val="0"/>
      <w:marRight w:val="0"/>
      <w:marTop w:val="0"/>
      <w:marBottom w:val="0"/>
      <w:divBdr>
        <w:top w:val="none" w:sz="0" w:space="0" w:color="auto"/>
        <w:left w:val="none" w:sz="0" w:space="0" w:color="auto"/>
        <w:bottom w:val="none" w:sz="0" w:space="0" w:color="auto"/>
        <w:right w:val="none" w:sz="0" w:space="0" w:color="auto"/>
      </w:divBdr>
      <w:divsChild>
        <w:div w:id="1266888257">
          <w:marLeft w:val="0"/>
          <w:marRight w:val="0"/>
          <w:marTop w:val="0"/>
          <w:marBottom w:val="0"/>
          <w:divBdr>
            <w:top w:val="none" w:sz="0" w:space="0" w:color="auto"/>
            <w:left w:val="none" w:sz="0" w:space="0" w:color="auto"/>
            <w:bottom w:val="none" w:sz="0" w:space="0" w:color="auto"/>
            <w:right w:val="none" w:sz="0" w:space="0" w:color="auto"/>
          </w:divBdr>
        </w:div>
        <w:div w:id="868225297">
          <w:marLeft w:val="0"/>
          <w:marRight w:val="0"/>
          <w:marTop w:val="0"/>
          <w:marBottom w:val="0"/>
          <w:divBdr>
            <w:top w:val="none" w:sz="0" w:space="0" w:color="auto"/>
            <w:left w:val="none" w:sz="0" w:space="0" w:color="auto"/>
            <w:bottom w:val="none" w:sz="0" w:space="0" w:color="auto"/>
            <w:right w:val="none" w:sz="0" w:space="0" w:color="auto"/>
          </w:divBdr>
          <w:divsChild>
            <w:div w:id="1984964268">
              <w:marLeft w:val="-75"/>
              <w:marRight w:val="0"/>
              <w:marTop w:val="30"/>
              <w:marBottom w:val="30"/>
              <w:divBdr>
                <w:top w:val="none" w:sz="0" w:space="0" w:color="auto"/>
                <w:left w:val="none" w:sz="0" w:space="0" w:color="auto"/>
                <w:bottom w:val="none" w:sz="0" w:space="0" w:color="auto"/>
                <w:right w:val="none" w:sz="0" w:space="0" w:color="auto"/>
              </w:divBdr>
              <w:divsChild>
                <w:div w:id="1196849566">
                  <w:marLeft w:val="0"/>
                  <w:marRight w:val="0"/>
                  <w:marTop w:val="0"/>
                  <w:marBottom w:val="0"/>
                  <w:divBdr>
                    <w:top w:val="none" w:sz="0" w:space="0" w:color="auto"/>
                    <w:left w:val="none" w:sz="0" w:space="0" w:color="auto"/>
                    <w:bottom w:val="none" w:sz="0" w:space="0" w:color="auto"/>
                    <w:right w:val="none" w:sz="0" w:space="0" w:color="auto"/>
                  </w:divBdr>
                  <w:divsChild>
                    <w:div w:id="69469933">
                      <w:marLeft w:val="0"/>
                      <w:marRight w:val="0"/>
                      <w:marTop w:val="0"/>
                      <w:marBottom w:val="0"/>
                      <w:divBdr>
                        <w:top w:val="none" w:sz="0" w:space="0" w:color="auto"/>
                        <w:left w:val="none" w:sz="0" w:space="0" w:color="auto"/>
                        <w:bottom w:val="none" w:sz="0" w:space="0" w:color="auto"/>
                        <w:right w:val="none" w:sz="0" w:space="0" w:color="auto"/>
                      </w:divBdr>
                    </w:div>
                  </w:divsChild>
                </w:div>
                <w:div w:id="872502876">
                  <w:marLeft w:val="0"/>
                  <w:marRight w:val="0"/>
                  <w:marTop w:val="0"/>
                  <w:marBottom w:val="0"/>
                  <w:divBdr>
                    <w:top w:val="none" w:sz="0" w:space="0" w:color="auto"/>
                    <w:left w:val="none" w:sz="0" w:space="0" w:color="auto"/>
                    <w:bottom w:val="none" w:sz="0" w:space="0" w:color="auto"/>
                    <w:right w:val="none" w:sz="0" w:space="0" w:color="auto"/>
                  </w:divBdr>
                  <w:divsChild>
                    <w:div w:id="1494099018">
                      <w:marLeft w:val="0"/>
                      <w:marRight w:val="0"/>
                      <w:marTop w:val="0"/>
                      <w:marBottom w:val="0"/>
                      <w:divBdr>
                        <w:top w:val="none" w:sz="0" w:space="0" w:color="auto"/>
                        <w:left w:val="none" w:sz="0" w:space="0" w:color="auto"/>
                        <w:bottom w:val="none" w:sz="0" w:space="0" w:color="auto"/>
                        <w:right w:val="none" w:sz="0" w:space="0" w:color="auto"/>
                      </w:divBdr>
                    </w:div>
                  </w:divsChild>
                </w:div>
                <w:div w:id="1292520053">
                  <w:marLeft w:val="0"/>
                  <w:marRight w:val="0"/>
                  <w:marTop w:val="0"/>
                  <w:marBottom w:val="0"/>
                  <w:divBdr>
                    <w:top w:val="none" w:sz="0" w:space="0" w:color="auto"/>
                    <w:left w:val="none" w:sz="0" w:space="0" w:color="auto"/>
                    <w:bottom w:val="none" w:sz="0" w:space="0" w:color="auto"/>
                    <w:right w:val="none" w:sz="0" w:space="0" w:color="auto"/>
                  </w:divBdr>
                  <w:divsChild>
                    <w:div w:id="967201002">
                      <w:marLeft w:val="0"/>
                      <w:marRight w:val="0"/>
                      <w:marTop w:val="0"/>
                      <w:marBottom w:val="0"/>
                      <w:divBdr>
                        <w:top w:val="none" w:sz="0" w:space="0" w:color="auto"/>
                        <w:left w:val="none" w:sz="0" w:space="0" w:color="auto"/>
                        <w:bottom w:val="none" w:sz="0" w:space="0" w:color="auto"/>
                        <w:right w:val="none" w:sz="0" w:space="0" w:color="auto"/>
                      </w:divBdr>
                    </w:div>
                  </w:divsChild>
                </w:div>
                <w:div w:id="450632514">
                  <w:marLeft w:val="0"/>
                  <w:marRight w:val="0"/>
                  <w:marTop w:val="0"/>
                  <w:marBottom w:val="0"/>
                  <w:divBdr>
                    <w:top w:val="none" w:sz="0" w:space="0" w:color="auto"/>
                    <w:left w:val="none" w:sz="0" w:space="0" w:color="auto"/>
                    <w:bottom w:val="none" w:sz="0" w:space="0" w:color="auto"/>
                    <w:right w:val="none" w:sz="0" w:space="0" w:color="auto"/>
                  </w:divBdr>
                  <w:divsChild>
                    <w:div w:id="1997302202">
                      <w:marLeft w:val="0"/>
                      <w:marRight w:val="0"/>
                      <w:marTop w:val="0"/>
                      <w:marBottom w:val="0"/>
                      <w:divBdr>
                        <w:top w:val="none" w:sz="0" w:space="0" w:color="auto"/>
                        <w:left w:val="none" w:sz="0" w:space="0" w:color="auto"/>
                        <w:bottom w:val="none" w:sz="0" w:space="0" w:color="auto"/>
                        <w:right w:val="none" w:sz="0" w:space="0" w:color="auto"/>
                      </w:divBdr>
                    </w:div>
                  </w:divsChild>
                </w:div>
                <w:div w:id="1588881409">
                  <w:marLeft w:val="0"/>
                  <w:marRight w:val="0"/>
                  <w:marTop w:val="0"/>
                  <w:marBottom w:val="0"/>
                  <w:divBdr>
                    <w:top w:val="none" w:sz="0" w:space="0" w:color="auto"/>
                    <w:left w:val="none" w:sz="0" w:space="0" w:color="auto"/>
                    <w:bottom w:val="none" w:sz="0" w:space="0" w:color="auto"/>
                    <w:right w:val="none" w:sz="0" w:space="0" w:color="auto"/>
                  </w:divBdr>
                  <w:divsChild>
                    <w:div w:id="889808775">
                      <w:marLeft w:val="0"/>
                      <w:marRight w:val="0"/>
                      <w:marTop w:val="0"/>
                      <w:marBottom w:val="0"/>
                      <w:divBdr>
                        <w:top w:val="none" w:sz="0" w:space="0" w:color="auto"/>
                        <w:left w:val="none" w:sz="0" w:space="0" w:color="auto"/>
                        <w:bottom w:val="none" w:sz="0" w:space="0" w:color="auto"/>
                        <w:right w:val="none" w:sz="0" w:space="0" w:color="auto"/>
                      </w:divBdr>
                    </w:div>
                  </w:divsChild>
                </w:div>
                <w:div w:id="1759014477">
                  <w:marLeft w:val="0"/>
                  <w:marRight w:val="0"/>
                  <w:marTop w:val="0"/>
                  <w:marBottom w:val="0"/>
                  <w:divBdr>
                    <w:top w:val="none" w:sz="0" w:space="0" w:color="auto"/>
                    <w:left w:val="none" w:sz="0" w:space="0" w:color="auto"/>
                    <w:bottom w:val="none" w:sz="0" w:space="0" w:color="auto"/>
                    <w:right w:val="none" w:sz="0" w:space="0" w:color="auto"/>
                  </w:divBdr>
                  <w:divsChild>
                    <w:div w:id="652417465">
                      <w:marLeft w:val="0"/>
                      <w:marRight w:val="0"/>
                      <w:marTop w:val="0"/>
                      <w:marBottom w:val="0"/>
                      <w:divBdr>
                        <w:top w:val="none" w:sz="0" w:space="0" w:color="auto"/>
                        <w:left w:val="none" w:sz="0" w:space="0" w:color="auto"/>
                        <w:bottom w:val="none" w:sz="0" w:space="0" w:color="auto"/>
                        <w:right w:val="none" w:sz="0" w:space="0" w:color="auto"/>
                      </w:divBdr>
                    </w:div>
                  </w:divsChild>
                </w:div>
                <w:div w:id="1577007517">
                  <w:marLeft w:val="0"/>
                  <w:marRight w:val="0"/>
                  <w:marTop w:val="0"/>
                  <w:marBottom w:val="0"/>
                  <w:divBdr>
                    <w:top w:val="none" w:sz="0" w:space="0" w:color="auto"/>
                    <w:left w:val="none" w:sz="0" w:space="0" w:color="auto"/>
                    <w:bottom w:val="none" w:sz="0" w:space="0" w:color="auto"/>
                    <w:right w:val="none" w:sz="0" w:space="0" w:color="auto"/>
                  </w:divBdr>
                  <w:divsChild>
                    <w:div w:id="648749631">
                      <w:marLeft w:val="0"/>
                      <w:marRight w:val="0"/>
                      <w:marTop w:val="0"/>
                      <w:marBottom w:val="0"/>
                      <w:divBdr>
                        <w:top w:val="none" w:sz="0" w:space="0" w:color="auto"/>
                        <w:left w:val="none" w:sz="0" w:space="0" w:color="auto"/>
                        <w:bottom w:val="none" w:sz="0" w:space="0" w:color="auto"/>
                        <w:right w:val="none" w:sz="0" w:space="0" w:color="auto"/>
                      </w:divBdr>
                    </w:div>
                  </w:divsChild>
                </w:div>
                <w:div w:id="1887444377">
                  <w:marLeft w:val="0"/>
                  <w:marRight w:val="0"/>
                  <w:marTop w:val="0"/>
                  <w:marBottom w:val="0"/>
                  <w:divBdr>
                    <w:top w:val="none" w:sz="0" w:space="0" w:color="auto"/>
                    <w:left w:val="none" w:sz="0" w:space="0" w:color="auto"/>
                    <w:bottom w:val="none" w:sz="0" w:space="0" w:color="auto"/>
                    <w:right w:val="none" w:sz="0" w:space="0" w:color="auto"/>
                  </w:divBdr>
                  <w:divsChild>
                    <w:div w:id="1329092917">
                      <w:marLeft w:val="0"/>
                      <w:marRight w:val="0"/>
                      <w:marTop w:val="0"/>
                      <w:marBottom w:val="0"/>
                      <w:divBdr>
                        <w:top w:val="none" w:sz="0" w:space="0" w:color="auto"/>
                        <w:left w:val="none" w:sz="0" w:space="0" w:color="auto"/>
                        <w:bottom w:val="none" w:sz="0" w:space="0" w:color="auto"/>
                        <w:right w:val="none" w:sz="0" w:space="0" w:color="auto"/>
                      </w:divBdr>
                    </w:div>
                  </w:divsChild>
                </w:div>
                <w:div w:id="422803148">
                  <w:marLeft w:val="0"/>
                  <w:marRight w:val="0"/>
                  <w:marTop w:val="0"/>
                  <w:marBottom w:val="0"/>
                  <w:divBdr>
                    <w:top w:val="none" w:sz="0" w:space="0" w:color="auto"/>
                    <w:left w:val="none" w:sz="0" w:space="0" w:color="auto"/>
                    <w:bottom w:val="none" w:sz="0" w:space="0" w:color="auto"/>
                    <w:right w:val="none" w:sz="0" w:space="0" w:color="auto"/>
                  </w:divBdr>
                  <w:divsChild>
                    <w:div w:id="292174195">
                      <w:marLeft w:val="0"/>
                      <w:marRight w:val="0"/>
                      <w:marTop w:val="0"/>
                      <w:marBottom w:val="0"/>
                      <w:divBdr>
                        <w:top w:val="none" w:sz="0" w:space="0" w:color="auto"/>
                        <w:left w:val="none" w:sz="0" w:space="0" w:color="auto"/>
                        <w:bottom w:val="none" w:sz="0" w:space="0" w:color="auto"/>
                        <w:right w:val="none" w:sz="0" w:space="0" w:color="auto"/>
                      </w:divBdr>
                    </w:div>
                  </w:divsChild>
                </w:div>
                <w:div w:id="1954701837">
                  <w:marLeft w:val="0"/>
                  <w:marRight w:val="0"/>
                  <w:marTop w:val="0"/>
                  <w:marBottom w:val="0"/>
                  <w:divBdr>
                    <w:top w:val="none" w:sz="0" w:space="0" w:color="auto"/>
                    <w:left w:val="none" w:sz="0" w:space="0" w:color="auto"/>
                    <w:bottom w:val="none" w:sz="0" w:space="0" w:color="auto"/>
                    <w:right w:val="none" w:sz="0" w:space="0" w:color="auto"/>
                  </w:divBdr>
                  <w:divsChild>
                    <w:div w:id="503403605">
                      <w:marLeft w:val="0"/>
                      <w:marRight w:val="0"/>
                      <w:marTop w:val="0"/>
                      <w:marBottom w:val="0"/>
                      <w:divBdr>
                        <w:top w:val="none" w:sz="0" w:space="0" w:color="auto"/>
                        <w:left w:val="none" w:sz="0" w:space="0" w:color="auto"/>
                        <w:bottom w:val="none" w:sz="0" w:space="0" w:color="auto"/>
                        <w:right w:val="none" w:sz="0" w:space="0" w:color="auto"/>
                      </w:divBdr>
                    </w:div>
                  </w:divsChild>
                </w:div>
                <w:div w:id="1191379585">
                  <w:marLeft w:val="0"/>
                  <w:marRight w:val="0"/>
                  <w:marTop w:val="0"/>
                  <w:marBottom w:val="0"/>
                  <w:divBdr>
                    <w:top w:val="none" w:sz="0" w:space="0" w:color="auto"/>
                    <w:left w:val="none" w:sz="0" w:space="0" w:color="auto"/>
                    <w:bottom w:val="none" w:sz="0" w:space="0" w:color="auto"/>
                    <w:right w:val="none" w:sz="0" w:space="0" w:color="auto"/>
                  </w:divBdr>
                  <w:divsChild>
                    <w:div w:id="819075889">
                      <w:marLeft w:val="0"/>
                      <w:marRight w:val="0"/>
                      <w:marTop w:val="0"/>
                      <w:marBottom w:val="0"/>
                      <w:divBdr>
                        <w:top w:val="none" w:sz="0" w:space="0" w:color="auto"/>
                        <w:left w:val="none" w:sz="0" w:space="0" w:color="auto"/>
                        <w:bottom w:val="none" w:sz="0" w:space="0" w:color="auto"/>
                        <w:right w:val="none" w:sz="0" w:space="0" w:color="auto"/>
                      </w:divBdr>
                    </w:div>
                  </w:divsChild>
                </w:div>
                <w:div w:id="1564482754">
                  <w:marLeft w:val="0"/>
                  <w:marRight w:val="0"/>
                  <w:marTop w:val="0"/>
                  <w:marBottom w:val="0"/>
                  <w:divBdr>
                    <w:top w:val="none" w:sz="0" w:space="0" w:color="auto"/>
                    <w:left w:val="none" w:sz="0" w:space="0" w:color="auto"/>
                    <w:bottom w:val="none" w:sz="0" w:space="0" w:color="auto"/>
                    <w:right w:val="none" w:sz="0" w:space="0" w:color="auto"/>
                  </w:divBdr>
                  <w:divsChild>
                    <w:div w:id="357045172">
                      <w:marLeft w:val="0"/>
                      <w:marRight w:val="0"/>
                      <w:marTop w:val="0"/>
                      <w:marBottom w:val="0"/>
                      <w:divBdr>
                        <w:top w:val="none" w:sz="0" w:space="0" w:color="auto"/>
                        <w:left w:val="none" w:sz="0" w:space="0" w:color="auto"/>
                        <w:bottom w:val="none" w:sz="0" w:space="0" w:color="auto"/>
                        <w:right w:val="none" w:sz="0" w:space="0" w:color="auto"/>
                      </w:divBdr>
                    </w:div>
                  </w:divsChild>
                </w:div>
                <w:div w:id="744110524">
                  <w:marLeft w:val="0"/>
                  <w:marRight w:val="0"/>
                  <w:marTop w:val="0"/>
                  <w:marBottom w:val="0"/>
                  <w:divBdr>
                    <w:top w:val="none" w:sz="0" w:space="0" w:color="auto"/>
                    <w:left w:val="none" w:sz="0" w:space="0" w:color="auto"/>
                    <w:bottom w:val="none" w:sz="0" w:space="0" w:color="auto"/>
                    <w:right w:val="none" w:sz="0" w:space="0" w:color="auto"/>
                  </w:divBdr>
                  <w:divsChild>
                    <w:div w:id="1630935687">
                      <w:marLeft w:val="0"/>
                      <w:marRight w:val="0"/>
                      <w:marTop w:val="0"/>
                      <w:marBottom w:val="0"/>
                      <w:divBdr>
                        <w:top w:val="none" w:sz="0" w:space="0" w:color="auto"/>
                        <w:left w:val="none" w:sz="0" w:space="0" w:color="auto"/>
                        <w:bottom w:val="none" w:sz="0" w:space="0" w:color="auto"/>
                        <w:right w:val="none" w:sz="0" w:space="0" w:color="auto"/>
                      </w:divBdr>
                    </w:div>
                  </w:divsChild>
                </w:div>
                <w:div w:id="1734623418">
                  <w:marLeft w:val="0"/>
                  <w:marRight w:val="0"/>
                  <w:marTop w:val="0"/>
                  <w:marBottom w:val="0"/>
                  <w:divBdr>
                    <w:top w:val="none" w:sz="0" w:space="0" w:color="auto"/>
                    <w:left w:val="none" w:sz="0" w:space="0" w:color="auto"/>
                    <w:bottom w:val="none" w:sz="0" w:space="0" w:color="auto"/>
                    <w:right w:val="none" w:sz="0" w:space="0" w:color="auto"/>
                  </w:divBdr>
                  <w:divsChild>
                    <w:div w:id="1301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989230">
      <w:bodyDiv w:val="1"/>
      <w:marLeft w:val="0"/>
      <w:marRight w:val="0"/>
      <w:marTop w:val="0"/>
      <w:marBottom w:val="0"/>
      <w:divBdr>
        <w:top w:val="none" w:sz="0" w:space="0" w:color="auto"/>
        <w:left w:val="none" w:sz="0" w:space="0" w:color="auto"/>
        <w:bottom w:val="none" w:sz="0" w:space="0" w:color="auto"/>
        <w:right w:val="none" w:sz="0" w:space="0" w:color="auto"/>
      </w:divBdr>
    </w:div>
    <w:div w:id="1192573444">
      <w:bodyDiv w:val="1"/>
      <w:marLeft w:val="0"/>
      <w:marRight w:val="0"/>
      <w:marTop w:val="0"/>
      <w:marBottom w:val="0"/>
      <w:divBdr>
        <w:top w:val="none" w:sz="0" w:space="0" w:color="auto"/>
        <w:left w:val="none" w:sz="0" w:space="0" w:color="auto"/>
        <w:bottom w:val="none" w:sz="0" w:space="0" w:color="auto"/>
        <w:right w:val="none" w:sz="0" w:space="0" w:color="auto"/>
      </w:divBdr>
      <w:divsChild>
        <w:div w:id="1447308224">
          <w:marLeft w:val="0"/>
          <w:marRight w:val="0"/>
          <w:marTop w:val="0"/>
          <w:marBottom w:val="0"/>
          <w:divBdr>
            <w:top w:val="none" w:sz="0" w:space="0" w:color="auto"/>
            <w:left w:val="none" w:sz="0" w:space="0" w:color="auto"/>
            <w:bottom w:val="none" w:sz="0" w:space="0" w:color="auto"/>
            <w:right w:val="none" w:sz="0" w:space="0" w:color="auto"/>
          </w:divBdr>
        </w:div>
        <w:div w:id="241987217">
          <w:marLeft w:val="0"/>
          <w:marRight w:val="0"/>
          <w:marTop w:val="0"/>
          <w:marBottom w:val="0"/>
          <w:divBdr>
            <w:top w:val="none" w:sz="0" w:space="0" w:color="auto"/>
            <w:left w:val="none" w:sz="0" w:space="0" w:color="auto"/>
            <w:bottom w:val="none" w:sz="0" w:space="0" w:color="auto"/>
            <w:right w:val="none" w:sz="0" w:space="0" w:color="auto"/>
          </w:divBdr>
          <w:divsChild>
            <w:div w:id="1042633878">
              <w:marLeft w:val="0"/>
              <w:marRight w:val="0"/>
              <w:marTop w:val="30"/>
              <w:marBottom w:val="30"/>
              <w:divBdr>
                <w:top w:val="none" w:sz="0" w:space="0" w:color="auto"/>
                <w:left w:val="none" w:sz="0" w:space="0" w:color="auto"/>
                <w:bottom w:val="none" w:sz="0" w:space="0" w:color="auto"/>
                <w:right w:val="none" w:sz="0" w:space="0" w:color="auto"/>
              </w:divBdr>
              <w:divsChild>
                <w:div w:id="876240674">
                  <w:marLeft w:val="0"/>
                  <w:marRight w:val="0"/>
                  <w:marTop w:val="0"/>
                  <w:marBottom w:val="0"/>
                  <w:divBdr>
                    <w:top w:val="none" w:sz="0" w:space="0" w:color="auto"/>
                    <w:left w:val="none" w:sz="0" w:space="0" w:color="auto"/>
                    <w:bottom w:val="none" w:sz="0" w:space="0" w:color="auto"/>
                    <w:right w:val="none" w:sz="0" w:space="0" w:color="auto"/>
                  </w:divBdr>
                  <w:divsChild>
                    <w:div w:id="2014381848">
                      <w:marLeft w:val="0"/>
                      <w:marRight w:val="0"/>
                      <w:marTop w:val="0"/>
                      <w:marBottom w:val="0"/>
                      <w:divBdr>
                        <w:top w:val="none" w:sz="0" w:space="0" w:color="auto"/>
                        <w:left w:val="none" w:sz="0" w:space="0" w:color="auto"/>
                        <w:bottom w:val="none" w:sz="0" w:space="0" w:color="auto"/>
                        <w:right w:val="none" w:sz="0" w:space="0" w:color="auto"/>
                      </w:divBdr>
                    </w:div>
                  </w:divsChild>
                </w:div>
                <w:div w:id="1039627564">
                  <w:marLeft w:val="0"/>
                  <w:marRight w:val="0"/>
                  <w:marTop w:val="0"/>
                  <w:marBottom w:val="0"/>
                  <w:divBdr>
                    <w:top w:val="none" w:sz="0" w:space="0" w:color="auto"/>
                    <w:left w:val="none" w:sz="0" w:space="0" w:color="auto"/>
                    <w:bottom w:val="none" w:sz="0" w:space="0" w:color="auto"/>
                    <w:right w:val="none" w:sz="0" w:space="0" w:color="auto"/>
                  </w:divBdr>
                  <w:divsChild>
                    <w:div w:id="1208175833">
                      <w:marLeft w:val="0"/>
                      <w:marRight w:val="0"/>
                      <w:marTop w:val="0"/>
                      <w:marBottom w:val="0"/>
                      <w:divBdr>
                        <w:top w:val="none" w:sz="0" w:space="0" w:color="auto"/>
                        <w:left w:val="none" w:sz="0" w:space="0" w:color="auto"/>
                        <w:bottom w:val="none" w:sz="0" w:space="0" w:color="auto"/>
                        <w:right w:val="none" w:sz="0" w:space="0" w:color="auto"/>
                      </w:divBdr>
                    </w:div>
                  </w:divsChild>
                </w:div>
                <w:div w:id="673800731">
                  <w:marLeft w:val="0"/>
                  <w:marRight w:val="0"/>
                  <w:marTop w:val="0"/>
                  <w:marBottom w:val="0"/>
                  <w:divBdr>
                    <w:top w:val="none" w:sz="0" w:space="0" w:color="auto"/>
                    <w:left w:val="none" w:sz="0" w:space="0" w:color="auto"/>
                    <w:bottom w:val="none" w:sz="0" w:space="0" w:color="auto"/>
                    <w:right w:val="none" w:sz="0" w:space="0" w:color="auto"/>
                  </w:divBdr>
                  <w:divsChild>
                    <w:div w:id="1268852006">
                      <w:marLeft w:val="0"/>
                      <w:marRight w:val="0"/>
                      <w:marTop w:val="0"/>
                      <w:marBottom w:val="0"/>
                      <w:divBdr>
                        <w:top w:val="none" w:sz="0" w:space="0" w:color="auto"/>
                        <w:left w:val="none" w:sz="0" w:space="0" w:color="auto"/>
                        <w:bottom w:val="none" w:sz="0" w:space="0" w:color="auto"/>
                        <w:right w:val="none" w:sz="0" w:space="0" w:color="auto"/>
                      </w:divBdr>
                    </w:div>
                  </w:divsChild>
                </w:div>
                <w:div w:id="6368261">
                  <w:marLeft w:val="0"/>
                  <w:marRight w:val="0"/>
                  <w:marTop w:val="0"/>
                  <w:marBottom w:val="0"/>
                  <w:divBdr>
                    <w:top w:val="none" w:sz="0" w:space="0" w:color="auto"/>
                    <w:left w:val="none" w:sz="0" w:space="0" w:color="auto"/>
                    <w:bottom w:val="none" w:sz="0" w:space="0" w:color="auto"/>
                    <w:right w:val="none" w:sz="0" w:space="0" w:color="auto"/>
                  </w:divBdr>
                  <w:divsChild>
                    <w:div w:id="1402749079">
                      <w:marLeft w:val="0"/>
                      <w:marRight w:val="0"/>
                      <w:marTop w:val="0"/>
                      <w:marBottom w:val="0"/>
                      <w:divBdr>
                        <w:top w:val="none" w:sz="0" w:space="0" w:color="auto"/>
                        <w:left w:val="none" w:sz="0" w:space="0" w:color="auto"/>
                        <w:bottom w:val="none" w:sz="0" w:space="0" w:color="auto"/>
                        <w:right w:val="none" w:sz="0" w:space="0" w:color="auto"/>
                      </w:divBdr>
                    </w:div>
                  </w:divsChild>
                </w:div>
                <w:div w:id="348337555">
                  <w:marLeft w:val="0"/>
                  <w:marRight w:val="0"/>
                  <w:marTop w:val="0"/>
                  <w:marBottom w:val="0"/>
                  <w:divBdr>
                    <w:top w:val="none" w:sz="0" w:space="0" w:color="auto"/>
                    <w:left w:val="none" w:sz="0" w:space="0" w:color="auto"/>
                    <w:bottom w:val="none" w:sz="0" w:space="0" w:color="auto"/>
                    <w:right w:val="none" w:sz="0" w:space="0" w:color="auto"/>
                  </w:divBdr>
                  <w:divsChild>
                    <w:div w:id="1055399118">
                      <w:marLeft w:val="0"/>
                      <w:marRight w:val="0"/>
                      <w:marTop w:val="0"/>
                      <w:marBottom w:val="0"/>
                      <w:divBdr>
                        <w:top w:val="none" w:sz="0" w:space="0" w:color="auto"/>
                        <w:left w:val="none" w:sz="0" w:space="0" w:color="auto"/>
                        <w:bottom w:val="none" w:sz="0" w:space="0" w:color="auto"/>
                        <w:right w:val="none" w:sz="0" w:space="0" w:color="auto"/>
                      </w:divBdr>
                    </w:div>
                  </w:divsChild>
                </w:div>
                <w:div w:id="26025138">
                  <w:marLeft w:val="0"/>
                  <w:marRight w:val="0"/>
                  <w:marTop w:val="0"/>
                  <w:marBottom w:val="0"/>
                  <w:divBdr>
                    <w:top w:val="none" w:sz="0" w:space="0" w:color="auto"/>
                    <w:left w:val="none" w:sz="0" w:space="0" w:color="auto"/>
                    <w:bottom w:val="none" w:sz="0" w:space="0" w:color="auto"/>
                    <w:right w:val="none" w:sz="0" w:space="0" w:color="auto"/>
                  </w:divBdr>
                  <w:divsChild>
                    <w:div w:id="1614358794">
                      <w:marLeft w:val="0"/>
                      <w:marRight w:val="0"/>
                      <w:marTop w:val="0"/>
                      <w:marBottom w:val="0"/>
                      <w:divBdr>
                        <w:top w:val="none" w:sz="0" w:space="0" w:color="auto"/>
                        <w:left w:val="none" w:sz="0" w:space="0" w:color="auto"/>
                        <w:bottom w:val="none" w:sz="0" w:space="0" w:color="auto"/>
                        <w:right w:val="none" w:sz="0" w:space="0" w:color="auto"/>
                      </w:divBdr>
                    </w:div>
                  </w:divsChild>
                </w:div>
                <w:div w:id="1368096576">
                  <w:marLeft w:val="0"/>
                  <w:marRight w:val="0"/>
                  <w:marTop w:val="0"/>
                  <w:marBottom w:val="0"/>
                  <w:divBdr>
                    <w:top w:val="none" w:sz="0" w:space="0" w:color="auto"/>
                    <w:left w:val="none" w:sz="0" w:space="0" w:color="auto"/>
                    <w:bottom w:val="none" w:sz="0" w:space="0" w:color="auto"/>
                    <w:right w:val="none" w:sz="0" w:space="0" w:color="auto"/>
                  </w:divBdr>
                  <w:divsChild>
                    <w:div w:id="1817840696">
                      <w:marLeft w:val="0"/>
                      <w:marRight w:val="0"/>
                      <w:marTop w:val="0"/>
                      <w:marBottom w:val="0"/>
                      <w:divBdr>
                        <w:top w:val="none" w:sz="0" w:space="0" w:color="auto"/>
                        <w:left w:val="none" w:sz="0" w:space="0" w:color="auto"/>
                        <w:bottom w:val="none" w:sz="0" w:space="0" w:color="auto"/>
                        <w:right w:val="none" w:sz="0" w:space="0" w:color="auto"/>
                      </w:divBdr>
                    </w:div>
                  </w:divsChild>
                </w:div>
                <w:div w:id="1419058547">
                  <w:marLeft w:val="0"/>
                  <w:marRight w:val="0"/>
                  <w:marTop w:val="0"/>
                  <w:marBottom w:val="0"/>
                  <w:divBdr>
                    <w:top w:val="none" w:sz="0" w:space="0" w:color="auto"/>
                    <w:left w:val="none" w:sz="0" w:space="0" w:color="auto"/>
                    <w:bottom w:val="none" w:sz="0" w:space="0" w:color="auto"/>
                    <w:right w:val="none" w:sz="0" w:space="0" w:color="auto"/>
                  </w:divBdr>
                  <w:divsChild>
                    <w:div w:id="1599484653">
                      <w:marLeft w:val="0"/>
                      <w:marRight w:val="0"/>
                      <w:marTop w:val="0"/>
                      <w:marBottom w:val="0"/>
                      <w:divBdr>
                        <w:top w:val="none" w:sz="0" w:space="0" w:color="auto"/>
                        <w:left w:val="none" w:sz="0" w:space="0" w:color="auto"/>
                        <w:bottom w:val="none" w:sz="0" w:space="0" w:color="auto"/>
                        <w:right w:val="none" w:sz="0" w:space="0" w:color="auto"/>
                      </w:divBdr>
                    </w:div>
                  </w:divsChild>
                </w:div>
                <w:div w:id="195436364">
                  <w:marLeft w:val="0"/>
                  <w:marRight w:val="0"/>
                  <w:marTop w:val="0"/>
                  <w:marBottom w:val="0"/>
                  <w:divBdr>
                    <w:top w:val="none" w:sz="0" w:space="0" w:color="auto"/>
                    <w:left w:val="none" w:sz="0" w:space="0" w:color="auto"/>
                    <w:bottom w:val="none" w:sz="0" w:space="0" w:color="auto"/>
                    <w:right w:val="none" w:sz="0" w:space="0" w:color="auto"/>
                  </w:divBdr>
                  <w:divsChild>
                    <w:div w:id="1509754193">
                      <w:marLeft w:val="0"/>
                      <w:marRight w:val="0"/>
                      <w:marTop w:val="0"/>
                      <w:marBottom w:val="0"/>
                      <w:divBdr>
                        <w:top w:val="none" w:sz="0" w:space="0" w:color="auto"/>
                        <w:left w:val="none" w:sz="0" w:space="0" w:color="auto"/>
                        <w:bottom w:val="none" w:sz="0" w:space="0" w:color="auto"/>
                        <w:right w:val="none" w:sz="0" w:space="0" w:color="auto"/>
                      </w:divBdr>
                    </w:div>
                  </w:divsChild>
                </w:div>
                <w:div w:id="1977566209">
                  <w:marLeft w:val="0"/>
                  <w:marRight w:val="0"/>
                  <w:marTop w:val="0"/>
                  <w:marBottom w:val="0"/>
                  <w:divBdr>
                    <w:top w:val="none" w:sz="0" w:space="0" w:color="auto"/>
                    <w:left w:val="none" w:sz="0" w:space="0" w:color="auto"/>
                    <w:bottom w:val="none" w:sz="0" w:space="0" w:color="auto"/>
                    <w:right w:val="none" w:sz="0" w:space="0" w:color="auto"/>
                  </w:divBdr>
                  <w:divsChild>
                    <w:div w:id="1134559428">
                      <w:marLeft w:val="0"/>
                      <w:marRight w:val="0"/>
                      <w:marTop w:val="0"/>
                      <w:marBottom w:val="0"/>
                      <w:divBdr>
                        <w:top w:val="none" w:sz="0" w:space="0" w:color="auto"/>
                        <w:left w:val="none" w:sz="0" w:space="0" w:color="auto"/>
                        <w:bottom w:val="none" w:sz="0" w:space="0" w:color="auto"/>
                        <w:right w:val="none" w:sz="0" w:space="0" w:color="auto"/>
                      </w:divBdr>
                    </w:div>
                  </w:divsChild>
                </w:div>
                <w:div w:id="1025715977">
                  <w:marLeft w:val="0"/>
                  <w:marRight w:val="0"/>
                  <w:marTop w:val="0"/>
                  <w:marBottom w:val="0"/>
                  <w:divBdr>
                    <w:top w:val="none" w:sz="0" w:space="0" w:color="auto"/>
                    <w:left w:val="none" w:sz="0" w:space="0" w:color="auto"/>
                    <w:bottom w:val="none" w:sz="0" w:space="0" w:color="auto"/>
                    <w:right w:val="none" w:sz="0" w:space="0" w:color="auto"/>
                  </w:divBdr>
                  <w:divsChild>
                    <w:div w:id="1688484022">
                      <w:marLeft w:val="0"/>
                      <w:marRight w:val="0"/>
                      <w:marTop w:val="0"/>
                      <w:marBottom w:val="0"/>
                      <w:divBdr>
                        <w:top w:val="none" w:sz="0" w:space="0" w:color="auto"/>
                        <w:left w:val="none" w:sz="0" w:space="0" w:color="auto"/>
                        <w:bottom w:val="none" w:sz="0" w:space="0" w:color="auto"/>
                        <w:right w:val="none" w:sz="0" w:space="0" w:color="auto"/>
                      </w:divBdr>
                    </w:div>
                  </w:divsChild>
                </w:div>
                <w:div w:id="1044057582">
                  <w:marLeft w:val="0"/>
                  <w:marRight w:val="0"/>
                  <w:marTop w:val="0"/>
                  <w:marBottom w:val="0"/>
                  <w:divBdr>
                    <w:top w:val="none" w:sz="0" w:space="0" w:color="auto"/>
                    <w:left w:val="none" w:sz="0" w:space="0" w:color="auto"/>
                    <w:bottom w:val="none" w:sz="0" w:space="0" w:color="auto"/>
                    <w:right w:val="none" w:sz="0" w:space="0" w:color="auto"/>
                  </w:divBdr>
                  <w:divsChild>
                    <w:div w:id="290089923">
                      <w:marLeft w:val="0"/>
                      <w:marRight w:val="0"/>
                      <w:marTop w:val="0"/>
                      <w:marBottom w:val="0"/>
                      <w:divBdr>
                        <w:top w:val="none" w:sz="0" w:space="0" w:color="auto"/>
                        <w:left w:val="none" w:sz="0" w:space="0" w:color="auto"/>
                        <w:bottom w:val="none" w:sz="0" w:space="0" w:color="auto"/>
                        <w:right w:val="none" w:sz="0" w:space="0" w:color="auto"/>
                      </w:divBdr>
                    </w:div>
                  </w:divsChild>
                </w:div>
                <w:div w:id="996152077">
                  <w:marLeft w:val="0"/>
                  <w:marRight w:val="0"/>
                  <w:marTop w:val="0"/>
                  <w:marBottom w:val="0"/>
                  <w:divBdr>
                    <w:top w:val="none" w:sz="0" w:space="0" w:color="auto"/>
                    <w:left w:val="none" w:sz="0" w:space="0" w:color="auto"/>
                    <w:bottom w:val="none" w:sz="0" w:space="0" w:color="auto"/>
                    <w:right w:val="none" w:sz="0" w:space="0" w:color="auto"/>
                  </w:divBdr>
                  <w:divsChild>
                    <w:div w:id="2015570131">
                      <w:marLeft w:val="0"/>
                      <w:marRight w:val="0"/>
                      <w:marTop w:val="0"/>
                      <w:marBottom w:val="0"/>
                      <w:divBdr>
                        <w:top w:val="none" w:sz="0" w:space="0" w:color="auto"/>
                        <w:left w:val="none" w:sz="0" w:space="0" w:color="auto"/>
                        <w:bottom w:val="none" w:sz="0" w:space="0" w:color="auto"/>
                        <w:right w:val="none" w:sz="0" w:space="0" w:color="auto"/>
                      </w:divBdr>
                    </w:div>
                  </w:divsChild>
                </w:div>
                <w:div w:id="56366155">
                  <w:marLeft w:val="0"/>
                  <w:marRight w:val="0"/>
                  <w:marTop w:val="0"/>
                  <w:marBottom w:val="0"/>
                  <w:divBdr>
                    <w:top w:val="none" w:sz="0" w:space="0" w:color="auto"/>
                    <w:left w:val="none" w:sz="0" w:space="0" w:color="auto"/>
                    <w:bottom w:val="none" w:sz="0" w:space="0" w:color="auto"/>
                    <w:right w:val="none" w:sz="0" w:space="0" w:color="auto"/>
                  </w:divBdr>
                  <w:divsChild>
                    <w:div w:id="1643802678">
                      <w:marLeft w:val="0"/>
                      <w:marRight w:val="0"/>
                      <w:marTop w:val="0"/>
                      <w:marBottom w:val="0"/>
                      <w:divBdr>
                        <w:top w:val="none" w:sz="0" w:space="0" w:color="auto"/>
                        <w:left w:val="none" w:sz="0" w:space="0" w:color="auto"/>
                        <w:bottom w:val="none" w:sz="0" w:space="0" w:color="auto"/>
                        <w:right w:val="none" w:sz="0" w:space="0" w:color="auto"/>
                      </w:divBdr>
                    </w:div>
                  </w:divsChild>
                </w:div>
                <w:div w:id="1931427600">
                  <w:marLeft w:val="0"/>
                  <w:marRight w:val="0"/>
                  <w:marTop w:val="0"/>
                  <w:marBottom w:val="0"/>
                  <w:divBdr>
                    <w:top w:val="none" w:sz="0" w:space="0" w:color="auto"/>
                    <w:left w:val="none" w:sz="0" w:space="0" w:color="auto"/>
                    <w:bottom w:val="none" w:sz="0" w:space="0" w:color="auto"/>
                    <w:right w:val="none" w:sz="0" w:space="0" w:color="auto"/>
                  </w:divBdr>
                  <w:divsChild>
                    <w:div w:id="244150096">
                      <w:marLeft w:val="0"/>
                      <w:marRight w:val="0"/>
                      <w:marTop w:val="0"/>
                      <w:marBottom w:val="0"/>
                      <w:divBdr>
                        <w:top w:val="none" w:sz="0" w:space="0" w:color="auto"/>
                        <w:left w:val="none" w:sz="0" w:space="0" w:color="auto"/>
                        <w:bottom w:val="none" w:sz="0" w:space="0" w:color="auto"/>
                        <w:right w:val="none" w:sz="0" w:space="0" w:color="auto"/>
                      </w:divBdr>
                    </w:div>
                  </w:divsChild>
                </w:div>
                <w:div w:id="955133749">
                  <w:marLeft w:val="0"/>
                  <w:marRight w:val="0"/>
                  <w:marTop w:val="0"/>
                  <w:marBottom w:val="0"/>
                  <w:divBdr>
                    <w:top w:val="none" w:sz="0" w:space="0" w:color="auto"/>
                    <w:left w:val="none" w:sz="0" w:space="0" w:color="auto"/>
                    <w:bottom w:val="none" w:sz="0" w:space="0" w:color="auto"/>
                    <w:right w:val="none" w:sz="0" w:space="0" w:color="auto"/>
                  </w:divBdr>
                  <w:divsChild>
                    <w:div w:id="1475440679">
                      <w:marLeft w:val="0"/>
                      <w:marRight w:val="0"/>
                      <w:marTop w:val="0"/>
                      <w:marBottom w:val="0"/>
                      <w:divBdr>
                        <w:top w:val="none" w:sz="0" w:space="0" w:color="auto"/>
                        <w:left w:val="none" w:sz="0" w:space="0" w:color="auto"/>
                        <w:bottom w:val="none" w:sz="0" w:space="0" w:color="auto"/>
                        <w:right w:val="none" w:sz="0" w:space="0" w:color="auto"/>
                      </w:divBdr>
                    </w:div>
                  </w:divsChild>
                </w:div>
                <w:div w:id="22755377">
                  <w:marLeft w:val="0"/>
                  <w:marRight w:val="0"/>
                  <w:marTop w:val="0"/>
                  <w:marBottom w:val="0"/>
                  <w:divBdr>
                    <w:top w:val="none" w:sz="0" w:space="0" w:color="auto"/>
                    <w:left w:val="none" w:sz="0" w:space="0" w:color="auto"/>
                    <w:bottom w:val="none" w:sz="0" w:space="0" w:color="auto"/>
                    <w:right w:val="none" w:sz="0" w:space="0" w:color="auto"/>
                  </w:divBdr>
                  <w:divsChild>
                    <w:div w:id="515579686">
                      <w:marLeft w:val="0"/>
                      <w:marRight w:val="0"/>
                      <w:marTop w:val="0"/>
                      <w:marBottom w:val="0"/>
                      <w:divBdr>
                        <w:top w:val="none" w:sz="0" w:space="0" w:color="auto"/>
                        <w:left w:val="none" w:sz="0" w:space="0" w:color="auto"/>
                        <w:bottom w:val="none" w:sz="0" w:space="0" w:color="auto"/>
                        <w:right w:val="none" w:sz="0" w:space="0" w:color="auto"/>
                      </w:divBdr>
                    </w:div>
                  </w:divsChild>
                </w:div>
                <w:div w:id="913321149">
                  <w:marLeft w:val="0"/>
                  <w:marRight w:val="0"/>
                  <w:marTop w:val="0"/>
                  <w:marBottom w:val="0"/>
                  <w:divBdr>
                    <w:top w:val="none" w:sz="0" w:space="0" w:color="auto"/>
                    <w:left w:val="none" w:sz="0" w:space="0" w:color="auto"/>
                    <w:bottom w:val="none" w:sz="0" w:space="0" w:color="auto"/>
                    <w:right w:val="none" w:sz="0" w:space="0" w:color="auto"/>
                  </w:divBdr>
                  <w:divsChild>
                    <w:div w:id="1464273538">
                      <w:marLeft w:val="0"/>
                      <w:marRight w:val="0"/>
                      <w:marTop w:val="0"/>
                      <w:marBottom w:val="0"/>
                      <w:divBdr>
                        <w:top w:val="none" w:sz="0" w:space="0" w:color="auto"/>
                        <w:left w:val="none" w:sz="0" w:space="0" w:color="auto"/>
                        <w:bottom w:val="none" w:sz="0" w:space="0" w:color="auto"/>
                        <w:right w:val="none" w:sz="0" w:space="0" w:color="auto"/>
                      </w:divBdr>
                    </w:div>
                  </w:divsChild>
                </w:div>
                <w:div w:id="1042246463">
                  <w:marLeft w:val="0"/>
                  <w:marRight w:val="0"/>
                  <w:marTop w:val="0"/>
                  <w:marBottom w:val="0"/>
                  <w:divBdr>
                    <w:top w:val="none" w:sz="0" w:space="0" w:color="auto"/>
                    <w:left w:val="none" w:sz="0" w:space="0" w:color="auto"/>
                    <w:bottom w:val="none" w:sz="0" w:space="0" w:color="auto"/>
                    <w:right w:val="none" w:sz="0" w:space="0" w:color="auto"/>
                  </w:divBdr>
                  <w:divsChild>
                    <w:div w:id="1530293544">
                      <w:marLeft w:val="0"/>
                      <w:marRight w:val="0"/>
                      <w:marTop w:val="0"/>
                      <w:marBottom w:val="0"/>
                      <w:divBdr>
                        <w:top w:val="none" w:sz="0" w:space="0" w:color="auto"/>
                        <w:left w:val="none" w:sz="0" w:space="0" w:color="auto"/>
                        <w:bottom w:val="none" w:sz="0" w:space="0" w:color="auto"/>
                        <w:right w:val="none" w:sz="0" w:space="0" w:color="auto"/>
                      </w:divBdr>
                    </w:div>
                  </w:divsChild>
                </w:div>
                <w:div w:id="1968078267">
                  <w:marLeft w:val="0"/>
                  <w:marRight w:val="0"/>
                  <w:marTop w:val="0"/>
                  <w:marBottom w:val="0"/>
                  <w:divBdr>
                    <w:top w:val="none" w:sz="0" w:space="0" w:color="auto"/>
                    <w:left w:val="none" w:sz="0" w:space="0" w:color="auto"/>
                    <w:bottom w:val="none" w:sz="0" w:space="0" w:color="auto"/>
                    <w:right w:val="none" w:sz="0" w:space="0" w:color="auto"/>
                  </w:divBdr>
                  <w:divsChild>
                    <w:div w:id="1704791854">
                      <w:marLeft w:val="0"/>
                      <w:marRight w:val="0"/>
                      <w:marTop w:val="0"/>
                      <w:marBottom w:val="0"/>
                      <w:divBdr>
                        <w:top w:val="none" w:sz="0" w:space="0" w:color="auto"/>
                        <w:left w:val="none" w:sz="0" w:space="0" w:color="auto"/>
                        <w:bottom w:val="none" w:sz="0" w:space="0" w:color="auto"/>
                        <w:right w:val="none" w:sz="0" w:space="0" w:color="auto"/>
                      </w:divBdr>
                    </w:div>
                  </w:divsChild>
                </w:div>
                <w:div w:id="93063570">
                  <w:marLeft w:val="0"/>
                  <w:marRight w:val="0"/>
                  <w:marTop w:val="0"/>
                  <w:marBottom w:val="0"/>
                  <w:divBdr>
                    <w:top w:val="none" w:sz="0" w:space="0" w:color="auto"/>
                    <w:left w:val="none" w:sz="0" w:space="0" w:color="auto"/>
                    <w:bottom w:val="none" w:sz="0" w:space="0" w:color="auto"/>
                    <w:right w:val="none" w:sz="0" w:space="0" w:color="auto"/>
                  </w:divBdr>
                  <w:divsChild>
                    <w:div w:id="743375539">
                      <w:marLeft w:val="0"/>
                      <w:marRight w:val="0"/>
                      <w:marTop w:val="0"/>
                      <w:marBottom w:val="0"/>
                      <w:divBdr>
                        <w:top w:val="none" w:sz="0" w:space="0" w:color="auto"/>
                        <w:left w:val="none" w:sz="0" w:space="0" w:color="auto"/>
                        <w:bottom w:val="none" w:sz="0" w:space="0" w:color="auto"/>
                        <w:right w:val="none" w:sz="0" w:space="0" w:color="auto"/>
                      </w:divBdr>
                    </w:div>
                  </w:divsChild>
                </w:div>
                <w:div w:id="709187090">
                  <w:marLeft w:val="0"/>
                  <w:marRight w:val="0"/>
                  <w:marTop w:val="0"/>
                  <w:marBottom w:val="0"/>
                  <w:divBdr>
                    <w:top w:val="none" w:sz="0" w:space="0" w:color="auto"/>
                    <w:left w:val="none" w:sz="0" w:space="0" w:color="auto"/>
                    <w:bottom w:val="none" w:sz="0" w:space="0" w:color="auto"/>
                    <w:right w:val="none" w:sz="0" w:space="0" w:color="auto"/>
                  </w:divBdr>
                  <w:divsChild>
                    <w:div w:id="916331730">
                      <w:marLeft w:val="0"/>
                      <w:marRight w:val="0"/>
                      <w:marTop w:val="0"/>
                      <w:marBottom w:val="0"/>
                      <w:divBdr>
                        <w:top w:val="none" w:sz="0" w:space="0" w:color="auto"/>
                        <w:left w:val="none" w:sz="0" w:space="0" w:color="auto"/>
                        <w:bottom w:val="none" w:sz="0" w:space="0" w:color="auto"/>
                        <w:right w:val="none" w:sz="0" w:space="0" w:color="auto"/>
                      </w:divBdr>
                    </w:div>
                  </w:divsChild>
                </w:div>
                <w:div w:id="1931042656">
                  <w:marLeft w:val="0"/>
                  <w:marRight w:val="0"/>
                  <w:marTop w:val="0"/>
                  <w:marBottom w:val="0"/>
                  <w:divBdr>
                    <w:top w:val="none" w:sz="0" w:space="0" w:color="auto"/>
                    <w:left w:val="none" w:sz="0" w:space="0" w:color="auto"/>
                    <w:bottom w:val="none" w:sz="0" w:space="0" w:color="auto"/>
                    <w:right w:val="none" w:sz="0" w:space="0" w:color="auto"/>
                  </w:divBdr>
                  <w:divsChild>
                    <w:div w:id="341788259">
                      <w:marLeft w:val="0"/>
                      <w:marRight w:val="0"/>
                      <w:marTop w:val="0"/>
                      <w:marBottom w:val="0"/>
                      <w:divBdr>
                        <w:top w:val="none" w:sz="0" w:space="0" w:color="auto"/>
                        <w:left w:val="none" w:sz="0" w:space="0" w:color="auto"/>
                        <w:bottom w:val="none" w:sz="0" w:space="0" w:color="auto"/>
                        <w:right w:val="none" w:sz="0" w:space="0" w:color="auto"/>
                      </w:divBdr>
                    </w:div>
                  </w:divsChild>
                </w:div>
                <w:div w:id="2130975792">
                  <w:marLeft w:val="0"/>
                  <w:marRight w:val="0"/>
                  <w:marTop w:val="0"/>
                  <w:marBottom w:val="0"/>
                  <w:divBdr>
                    <w:top w:val="none" w:sz="0" w:space="0" w:color="auto"/>
                    <w:left w:val="none" w:sz="0" w:space="0" w:color="auto"/>
                    <w:bottom w:val="none" w:sz="0" w:space="0" w:color="auto"/>
                    <w:right w:val="none" w:sz="0" w:space="0" w:color="auto"/>
                  </w:divBdr>
                  <w:divsChild>
                    <w:div w:id="77094275">
                      <w:marLeft w:val="0"/>
                      <w:marRight w:val="0"/>
                      <w:marTop w:val="0"/>
                      <w:marBottom w:val="0"/>
                      <w:divBdr>
                        <w:top w:val="none" w:sz="0" w:space="0" w:color="auto"/>
                        <w:left w:val="none" w:sz="0" w:space="0" w:color="auto"/>
                        <w:bottom w:val="none" w:sz="0" w:space="0" w:color="auto"/>
                        <w:right w:val="none" w:sz="0" w:space="0" w:color="auto"/>
                      </w:divBdr>
                    </w:div>
                  </w:divsChild>
                </w:div>
                <w:div w:id="1190753089">
                  <w:marLeft w:val="0"/>
                  <w:marRight w:val="0"/>
                  <w:marTop w:val="0"/>
                  <w:marBottom w:val="0"/>
                  <w:divBdr>
                    <w:top w:val="none" w:sz="0" w:space="0" w:color="auto"/>
                    <w:left w:val="none" w:sz="0" w:space="0" w:color="auto"/>
                    <w:bottom w:val="none" w:sz="0" w:space="0" w:color="auto"/>
                    <w:right w:val="none" w:sz="0" w:space="0" w:color="auto"/>
                  </w:divBdr>
                  <w:divsChild>
                    <w:div w:id="1899630188">
                      <w:marLeft w:val="0"/>
                      <w:marRight w:val="0"/>
                      <w:marTop w:val="0"/>
                      <w:marBottom w:val="0"/>
                      <w:divBdr>
                        <w:top w:val="none" w:sz="0" w:space="0" w:color="auto"/>
                        <w:left w:val="none" w:sz="0" w:space="0" w:color="auto"/>
                        <w:bottom w:val="none" w:sz="0" w:space="0" w:color="auto"/>
                        <w:right w:val="none" w:sz="0" w:space="0" w:color="auto"/>
                      </w:divBdr>
                    </w:div>
                  </w:divsChild>
                </w:div>
                <w:div w:id="1450129411">
                  <w:marLeft w:val="0"/>
                  <w:marRight w:val="0"/>
                  <w:marTop w:val="0"/>
                  <w:marBottom w:val="0"/>
                  <w:divBdr>
                    <w:top w:val="none" w:sz="0" w:space="0" w:color="auto"/>
                    <w:left w:val="none" w:sz="0" w:space="0" w:color="auto"/>
                    <w:bottom w:val="none" w:sz="0" w:space="0" w:color="auto"/>
                    <w:right w:val="none" w:sz="0" w:space="0" w:color="auto"/>
                  </w:divBdr>
                  <w:divsChild>
                    <w:div w:id="469590549">
                      <w:marLeft w:val="0"/>
                      <w:marRight w:val="0"/>
                      <w:marTop w:val="0"/>
                      <w:marBottom w:val="0"/>
                      <w:divBdr>
                        <w:top w:val="none" w:sz="0" w:space="0" w:color="auto"/>
                        <w:left w:val="none" w:sz="0" w:space="0" w:color="auto"/>
                        <w:bottom w:val="none" w:sz="0" w:space="0" w:color="auto"/>
                        <w:right w:val="none" w:sz="0" w:space="0" w:color="auto"/>
                      </w:divBdr>
                    </w:div>
                  </w:divsChild>
                </w:div>
                <w:div w:id="44178840">
                  <w:marLeft w:val="0"/>
                  <w:marRight w:val="0"/>
                  <w:marTop w:val="0"/>
                  <w:marBottom w:val="0"/>
                  <w:divBdr>
                    <w:top w:val="none" w:sz="0" w:space="0" w:color="auto"/>
                    <w:left w:val="none" w:sz="0" w:space="0" w:color="auto"/>
                    <w:bottom w:val="none" w:sz="0" w:space="0" w:color="auto"/>
                    <w:right w:val="none" w:sz="0" w:space="0" w:color="auto"/>
                  </w:divBdr>
                  <w:divsChild>
                    <w:div w:id="1659993600">
                      <w:marLeft w:val="0"/>
                      <w:marRight w:val="0"/>
                      <w:marTop w:val="0"/>
                      <w:marBottom w:val="0"/>
                      <w:divBdr>
                        <w:top w:val="none" w:sz="0" w:space="0" w:color="auto"/>
                        <w:left w:val="none" w:sz="0" w:space="0" w:color="auto"/>
                        <w:bottom w:val="none" w:sz="0" w:space="0" w:color="auto"/>
                        <w:right w:val="none" w:sz="0" w:space="0" w:color="auto"/>
                      </w:divBdr>
                    </w:div>
                  </w:divsChild>
                </w:div>
                <w:div w:id="9987283">
                  <w:marLeft w:val="0"/>
                  <w:marRight w:val="0"/>
                  <w:marTop w:val="0"/>
                  <w:marBottom w:val="0"/>
                  <w:divBdr>
                    <w:top w:val="none" w:sz="0" w:space="0" w:color="auto"/>
                    <w:left w:val="none" w:sz="0" w:space="0" w:color="auto"/>
                    <w:bottom w:val="none" w:sz="0" w:space="0" w:color="auto"/>
                    <w:right w:val="none" w:sz="0" w:space="0" w:color="auto"/>
                  </w:divBdr>
                  <w:divsChild>
                    <w:div w:id="1497190492">
                      <w:marLeft w:val="0"/>
                      <w:marRight w:val="0"/>
                      <w:marTop w:val="0"/>
                      <w:marBottom w:val="0"/>
                      <w:divBdr>
                        <w:top w:val="none" w:sz="0" w:space="0" w:color="auto"/>
                        <w:left w:val="none" w:sz="0" w:space="0" w:color="auto"/>
                        <w:bottom w:val="none" w:sz="0" w:space="0" w:color="auto"/>
                        <w:right w:val="none" w:sz="0" w:space="0" w:color="auto"/>
                      </w:divBdr>
                    </w:div>
                  </w:divsChild>
                </w:div>
                <w:div w:id="54355319">
                  <w:marLeft w:val="0"/>
                  <w:marRight w:val="0"/>
                  <w:marTop w:val="0"/>
                  <w:marBottom w:val="0"/>
                  <w:divBdr>
                    <w:top w:val="none" w:sz="0" w:space="0" w:color="auto"/>
                    <w:left w:val="none" w:sz="0" w:space="0" w:color="auto"/>
                    <w:bottom w:val="none" w:sz="0" w:space="0" w:color="auto"/>
                    <w:right w:val="none" w:sz="0" w:space="0" w:color="auto"/>
                  </w:divBdr>
                  <w:divsChild>
                    <w:div w:id="702486510">
                      <w:marLeft w:val="0"/>
                      <w:marRight w:val="0"/>
                      <w:marTop w:val="0"/>
                      <w:marBottom w:val="0"/>
                      <w:divBdr>
                        <w:top w:val="none" w:sz="0" w:space="0" w:color="auto"/>
                        <w:left w:val="none" w:sz="0" w:space="0" w:color="auto"/>
                        <w:bottom w:val="none" w:sz="0" w:space="0" w:color="auto"/>
                        <w:right w:val="none" w:sz="0" w:space="0" w:color="auto"/>
                      </w:divBdr>
                    </w:div>
                  </w:divsChild>
                </w:div>
                <w:div w:id="985092064">
                  <w:marLeft w:val="0"/>
                  <w:marRight w:val="0"/>
                  <w:marTop w:val="0"/>
                  <w:marBottom w:val="0"/>
                  <w:divBdr>
                    <w:top w:val="none" w:sz="0" w:space="0" w:color="auto"/>
                    <w:left w:val="none" w:sz="0" w:space="0" w:color="auto"/>
                    <w:bottom w:val="none" w:sz="0" w:space="0" w:color="auto"/>
                    <w:right w:val="none" w:sz="0" w:space="0" w:color="auto"/>
                  </w:divBdr>
                  <w:divsChild>
                    <w:div w:id="822505595">
                      <w:marLeft w:val="0"/>
                      <w:marRight w:val="0"/>
                      <w:marTop w:val="0"/>
                      <w:marBottom w:val="0"/>
                      <w:divBdr>
                        <w:top w:val="none" w:sz="0" w:space="0" w:color="auto"/>
                        <w:left w:val="none" w:sz="0" w:space="0" w:color="auto"/>
                        <w:bottom w:val="none" w:sz="0" w:space="0" w:color="auto"/>
                        <w:right w:val="none" w:sz="0" w:space="0" w:color="auto"/>
                      </w:divBdr>
                    </w:div>
                  </w:divsChild>
                </w:div>
                <w:div w:id="256445715">
                  <w:marLeft w:val="0"/>
                  <w:marRight w:val="0"/>
                  <w:marTop w:val="0"/>
                  <w:marBottom w:val="0"/>
                  <w:divBdr>
                    <w:top w:val="none" w:sz="0" w:space="0" w:color="auto"/>
                    <w:left w:val="none" w:sz="0" w:space="0" w:color="auto"/>
                    <w:bottom w:val="none" w:sz="0" w:space="0" w:color="auto"/>
                    <w:right w:val="none" w:sz="0" w:space="0" w:color="auto"/>
                  </w:divBdr>
                  <w:divsChild>
                    <w:div w:id="1886217660">
                      <w:marLeft w:val="0"/>
                      <w:marRight w:val="0"/>
                      <w:marTop w:val="0"/>
                      <w:marBottom w:val="0"/>
                      <w:divBdr>
                        <w:top w:val="none" w:sz="0" w:space="0" w:color="auto"/>
                        <w:left w:val="none" w:sz="0" w:space="0" w:color="auto"/>
                        <w:bottom w:val="none" w:sz="0" w:space="0" w:color="auto"/>
                        <w:right w:val="none" w:sz="0" w:space="0" w:color="auto"/>
                      </w:divBdr>
                    </w:div>
                  </w:divsChild>
                </w:div>
                <w:div w:id="1671252850">
                  <w:marLeft w:val="0"/>
                  <w:marRight w:val="0"/>
                  <w:marTop w:val="0"/>
                  <w:marBottom w:val="0"/>
                  <w:divBdr>
                    <w:top w:val="none" w:sz="0" w:space="0" w:color="auto"/>
                    <w:left w:val="none" w:sz="0" w:space="0" w:color="auto"/>
                    <w:bottom w:val="none" w:sz="0" w:space="0" w:color="auto"/>
                    <w:right w:val="none" w:sz="0" w:space="0" w:color="auto"/>
                  </w:divBdr>
                  <w:divsChild>
                    <w:div w:id="217397715">
                      <w:marLeft w:val="0"/>
                      <w:marRight w:val="0"/>
                      <w:marTop w:val="0"/>
                      <w:marBottom w:val="0"/>
                      <w:divBdr>
                        <w:top w:val="none" w:sz="0" w:space="0" w:color="auto"/>
                        <w:left w:val="none" w:sz="0" w:space="0" w:color="auto"/>
                        <w:bottom w:val="none" w:sz="0" w:space="0" w:color="auto"/>
                        <w:right w:val="none" w:sz="0" w:space="0" w:color="auto"/>
                      </w:divBdr>
                    </w:div>
                  </w:divsChild>
                </w:div>
                <w:div w:id="468328948">
                  <w:marLeft w:val="0"/>
                  <w:marRight w:val="0"/>
                  <w:marTop w:val="0"/>
                  <w:marBottom w:val="0"/>
                  <w:divBdr>
                    <w:top w:val="none" w:sz="0" w:space="0" w:color="auto"/>
                    <w:left w:val="none" w:sz="0" w:space="0" w:color="auto"/>
                    <w:bottom w:val="none" w:sz="0" w:space="0" w:color="auto"/>
                    <w:right w:val="none" w:sz="0" w:space="0" w:color="auto"/>
                  </w:divBdr>
                  <w:divsChild>
                    <w:div w:id="1997370250">
                      <w:marLeft w:val="0"/>
                      <w:marRight w:val="0"/>
                      <w:marTop w:val="0"/>
                      <w:marBottom w:val="0"/>
                      <w:divBdr>
                        <w:top w:val="none" w:sz="0" w:space="0" w:color="auto"/>
                        <w:left w:val="none" w:sz="0" w:space="0" w:color="auto"/>
                        <w:bottom w:val="none" w:sz="0" w:space="0" w:color="auto"/>
                        <w:right w:val="none" w:sz="0" w:space="0" w:color="auto"/>
                      </w:divBdr>
                    </w:div>
                  </w:divsChild>
                </w:div>
                <w:div w:id="2067726641">
                  <w:marLeft w:val="0"/>
                  <w:marRight w:val="0"/>
                  <w:marTop w:val="0"/>
                  <w:marBottom w:val="0"/>
                  <w:divBdr>
                    <w:top w:val="none" w:sz="0" w:space="0" w:color="auto"/>
                    <w:left w:val="none" w:sz="0" w:space="0" w:color="auto"/>
                    <w:bottom w:val="none" w:sz="0" w:space="0" w:color="auto"/>
                    <w:right w:val="none" w:sz="0" w:space="0" w:color="auto"/>
                  </w:divBdr>
                  <w:divsChild>
                    <w:div w:id="489178360">
                      <w:marLeft w:val="0"/>
                      <w:marRight w:val="0"/>
                      <w:marTop w:val="0"/>
                      <w:marBottom w:val="0"/>
                      <w:divBdr>
                        <w:top w:val="none" w:sz="0" w:space="0" w:color="auto"/>
                        <w:left w:val="none" w:sz="0" w:space="0" w:color="auto"/>
                        <w:bottom w:val="none" w:sz="0" w:space="0" w:color="auto"/>
                        <w:right w:val="none" w:sz="0" w:space="0" w:color="auto"/>
                      </w:divBdr>
                    </w:div>
                  </w:divsChild>
                </w:div>
                <w:div w:id="824854585">
                  <w:marLeft w:val="0"/>
                  <w:marRight w:val="0"/>
                  <w:marTop w:val="0"/>
                  <w:marBottom w:val="0"/>
                  <w:divBdr>
                    <w:top w:val="none" w:sz="0" w:space="0" w:color="auto"/>
                    <w:left w:val="none" w:sz="0" w:space="0" w:color="auto"/>
                    <w:bottom w:val="none" w:sz="0" w:space="0" w:color="auto"/>
                    <w:right w:val="none" w:sz="0" w:space="0" w:color="auto"/>
                  </w:divBdr>
                  <w:divsChild>
                    <w:div w:id="117337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907148">
      <w:bodyDiv w:val="1"/>
      <w:marLeft w:val="0"/>
      <w:marRight w:val="0"/>
      <w:marTop w:val="0"/>
      <w:marBottom w:val="0"/>
      <w:divBdr>
        <w:top w:val="none" w:sz="0" w:space="0" w:color="auto"/>
        <w:left w:val="none" w:sz="0" w:space="0" w:color="auto"/>
        <w:bottom w:val="none" w:sz="0" w:space="0" w:color="auto"/>
        <w:right w:val="none" w:sz="0" w:space="0" w:color="auto"/>
      </w:divBdr>
    </w:div>
    <w:div w:id="1405758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19F76-2CF2-4141-803A-8E8FCD030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10</Pages>
  <Words>1413</Words>
  <Characters>7772</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RODRIGUEZ</dc:creator>
  <cp:keywords/>
  <dc:description/>
  <cp:lastModifiedBy>Michael Andres Rojas Rivera</cp:lastModifiedBy>
  <cp:revision>20</cp:revision>
  <dcterms:created xsi:type="dcterms:W3CDTF">2023-12-04T20:21:00Z</dcterms:created>
  <dcterms:modified xsi:type="dcterms:W3CDTF">2024-04-10T19:01:00Z</dcterms:modified>
</cp:coreProperties>
</file>